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EDA906" w14:textId="77777777" w:rsidR="001E6260" w:rsidRPr="001E6260" w:rsidRDefault="001E6260" w:rsidP="001E6260">
      <w:pPr>
        <w:spacing w:after="0" w:line="240" w:lineRule="auto"/>
        <w:rPr>
          <w:rFonts w:ascii="Times New Roman" w:eastAsia="Times New Roman" w:hAnsi="Times New Roman" w:cs="Times New Roman"/>
          <w:sz w:val="24"/>
          <w:szCs w:val="24"/>
          <w:lang w:val="hr-HR" w:eastAsia="hr-HR"/>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88"/>
        <w:gridCol w:w="2547"/>
        <w:gridCol w:w="2088"/>
      </w:tblGrid>
      <w:tr w:rsidR="001E6260" w:rsidRPr="001E6260" w14:paraId="3ECEE50B" w14:textId="77777777" w:rsidTr="00142F36">
        <w:trPr>
          <w:trHeight w:val="225"/>
        </w:trPr>
        <w:tc>
          <w:tcPr>
            <w:tcW w:w="5288" w:type="dxa"/>
            <w:tcBorders>
              <w:top w:val="thinThickThinMediumGap" w:sz="12" w:space="0" w:color="FF3300"/>
              <w:left w:val="thinThickThinMediumGap" w:sz="12" w:space="0" w:color="548DD4"/>
              <w:bottom w:val="thinThickThinMediumGap" w:sz="12" w:space="0" w:color="FF0000"/>
              <w:right w:val="single" w:sz="4" w:space="0" w:color="auto"/>
            </w:tcBorders>
          </w:tcPr>
          <w:p w14:paraId="7A7A09BE" w14:textId="77777777" w:rsidR="001E6260" w:rsidRPr="001E6260" w:rsidRDefault="001E6260" w:rsidP="001E6260">
            <w:pPr>
              <w:spacing w:after="0" w:line="240" w:lineRule="auto"/>
              <w:jc w:val="center"/>
              <w:rPr>
                <w:rFonts w:ascii="Times New Roman" w:hAnsi="Times New Roman"/>
                <w:lang w:val="sr-Cyrl-CS"/>
              </w:rPr>
            </w:pPr>
            <w:r w:rsidRPr="001E6260">
              <w:rPr>
                <w:rFonts w:ascii="Times New Roman" w:hAnsi="Times New Roman"/>
                <w:lang w:val="sr-Cyrl-CS"/>
              </w:rPr>
              <w:t>РВАЧКИ  САВЕЗ  СРБИЈЕ</w:t>
            </w:r>
          </w:p>
          <w:p w14:paraId="36D4B190" w14:textId="77777777" w:rsidR="001E6260" w:rsidRPr="001E6260" w:rsidRDefault="001E6260" w:rsidP="001E6260">
            <w:pPr>
              <w:spacing w:after="0" w:line="240" w:lineRule="auto"/>
              <w:jc w:val="center"/>
              <w:rPr>
                <w:rFonts w:ascii="Times New Roman" w:hAnsi="Times New Roman"/>
                <w:lang w:val="ru-RU"/>
              </w:rPr>
            </w:pPr>
            <w:r w:rsidRPr="001E6260">
              <w:rPr>
                <w:rFonts w:ascii="Times New Roman" w:hAnsi="Times New Roman"/>
                <w:lang w:val="sr-Cyrl-CS"/>
              </w:rPr>
              <w:t xml:space="preserve">11000 Београд, </w:t>
            </w:r>
            <w:r w:rsidR="00C82CF4">
              <w:rPr>
                <w:rFonts w:ascii="Times New Roman" w:hAnsi="Times New Roman"/>
                <w:lang w:val="sr-Cyrl-RS"/>
              </w:rPr>
              <w:t>Шпанских бораца</w:t>
            </w:r>
            <w:r w:rsidRPr="001E6260">
              <w:rPr>
                <w:rFonts w:ascii="Times New Roman" w:hAnsi="Times New Roman"/>
                <w:lang w:val="sr-Cyrl-CS"/>
              </w:rPr>
              <w:t xml:space="preserve"> </w:t>
            </w:r>
            <w:r w:rsidR="00C82CF4">
              <w:rPr>
                <w:rFonts w:ascii="Times New Roman" w:hAnsi="Times New Roman"/>
                <w:lang w:val="sr-Latn-RS"/>
              </w:rPr>
              <w:t>24</w:t>
            </w:r>
            <w:r w:rsidR="00C82CF4">
              <w:rPr>
                <w:rFonts w:ascii="Times New Roman" w:hAnsi="Times New Roman"/>
                <w:lang w:val="sr-Cyrl-CS"/>
              </w:rPr>
              <w:t>/в</w:t>
            </w:r>
          </w:p>
          <w:p w14:paraId="18ACBE9A" w14:textId="77777777" w:rsidR="001E6260" w:rsidRPr="00C82CF4" w:rsidRDefault="001E6260" w:rsidP="001E6260">
            <w:pPr>
              <w:spacing w:after="0" w:line="240" w:lineRule="auto"/>
              <w:jc w:val="center"/>
              <w:rPr>
                <w:rFonts w:ascii="Times New Roman" w:hAnsi="Times New Roman"/>
                <w:sz w:val="20"/>
                <w:szCs w:val="20"/>
                <w:lang w:val="sr-Latn-RS"/>
              </w:rPr>
            </w:pPr>
            <w:r w:rsidRPr="001E6260">
              <w:rPr>
                <w:rFonts w:ascii="Times New Roman" w:hAnsi="Times New Roman"/>
                <w:sz w:val="20"/>
                <w:szCs w:val="20"/>
                <w:lang w:val="sr-Cyrl-CS"/>
              </w:rPr>
              <w:t>Телефон</w:t>
            </w:r>
            <w:r w:rsidR="00C82CF4">
              <w:rPr>
                <w:rFonts w:ascii="Times New Roman" w:hAnsi="Times New Roman"/>
                <w:sz w:val="20"/>
                <w:szCs w:val="20"/>
                <w:lang w:val="sr-Latn-CS"/>
              </w:rPr>
              <w:t>: +381 11 26 01 390</w:t>
            </w:r>
          </w:p>
          <w:p w14:paraId="3618D2E4" w14:textId="77777777" w:rsidR="001E6260" w:rsidRPr="001E6260" w:rsidRDefault="001E6260" w:rsidP="001E6260">
            <w:pPr>
              <w:spacing w:after="0" w:line="240" w:lineRule="auto"/>
              <w:jc w:val="center"/>
              <w:rPr>
                <w:rFonts w:ascii="Times New Roman" w:hAnsi="Times New Roman"/>
                <w:lang w:val="ru-RU"/>
              </w:rPr>
            </w:pPr>
            <w:r w:rsidRPr="001E6260">
              <w:rPr>
                <w:rFonts w:ascii="Times New Roman" w:hAnsi="Times New Roman"/>
                <w:sz w:val="18"/>
                <w:szCs w:val="18"/>
                <w:lang w:val="sr-Cyrl-CS"/>
              </w:rPr>
              <w:t>Текући рачун</w:t>
            </w:r>
            <w:r w:rsidRPr="001E6260">
              <w:rPr>
                <w:rFonts w:ascii="Times New Roman" w:hAnsi="Times New Roman"/>
                <w:sz w:val="18"/>
                <w:szCs w:val="18"/>
                <w:lang w:val="sr-Latn-CS"/>
              </w:rPr>
              <w:t xml:space="preserve">: 165-17074-39, </w:t>
            </w:r>
            <w:r w:rsidRPr="001E6260">
              <w:rPr>
                <w:rFonts w:ascii="Times New Roman" w:hAnsi="Times New Roman"/>
                <w:lang w:val="sr-Latn-RS"/>
              </w:rPr>
              <w:t>Addiko Bank</w:t>
            </w:r>
          </w:p>
          <w:p w14:paraId="715F5076" w14:textId="77777777" w:rsidR="001E6260" w:rsidRPr="001E6260" w:rsidRDefault="001E6260" w:rsidP="001E6260">
            <w:pPr>
              <w:spacing w:after="0" w:line="240" w:lineRule="auto"/>
              <w:jc w:val="center"/>
              <w:rPr>
                <w:rFonts w:ascii="Times New Roman" w:hAnsi="Times New Roman"/>
                <w:sz w:val="20"/>
                <w:szCs w:val="20"/>
                <w:lang w:val="sr-Latn-CS"/>
              </w:rPr>
            </w:pPr>
            <w:r w:rsidRPr="001E6260">
              <w:rPr>
                <w:rFonts w:ascii="Times New Roman" w:hAnsi="Times New Roman"/>
                <w:sz w:val="18"/>
                <w:szCs w:val="18"/>
                <w:lang w:val="sr-Cyrl-CS"/>
              </w:rPr>
              <w:t>ПИБ</w:t>
            </w:r>
            <w:r w:rsidRPr="001E6260">
              <w:rPr>
                <w:rFonts w:ascii="Times New Roman" w:hAnsi="Times New Roman"/>
                <w:sz w:val="18"/>
                <w:szCs w:val="18"/>
                <w:lang w:val="sr-Latn-CS"/>
              </w:rPr>
              <w:t xml:space="preserve"> 100121133 </w:t>
            </w:r>
            <w:r w:rsidRPr="001E6260">
              <w:rPr>
                <w:rFonts w:ascii="Times New Roman" w:hAnsi="Times New Roman"/>
                <w:sz w:val="20"/>
                <w:szCs w:val="20"/>
                <w:lang w:val="ru-RU"/>
              </w:rPr>
              <w:t xml:space="preserve">/ </w:t>
            </w:r>
            <w:r w:rsidRPr="001E6260">
              <w:rPr>
                <w:rFonts w:ascii="Times New Roman" w:hAnsi="Times New Roman"/>
                <w:sz w:val="20"/>
                <w:szCs w:val="20"/>
                <w:lang w:val="sr-Cyrl-CS"/>
              </w:rPr>
              <w:t>МБ</w:t>
            </w:r>
            <w:r w:rsidRPr="001E6260">
              <w:rPr>
                <w:rFonts w:ascii="Times New Roman" w:hAnsi="Times New Roman"/>
                <w:sz w:val="20"/>
                <w:szCs w:val="20"/>
                <w:lang w:val="sr-Latn-CS"/>
              </w:rPr>
              <w:t>: 07062745</w:t>
            </w:r>
          </w:p>
          <w:p w14:paraId="709EC4B0" w14:textId="77777777" w:rsidR="001E6260" w:rsidRPr="001E6260" w:rsidRDefault="001E6260" w:rsidP="001E6260">
            <w:pPr>
              <w:spacing w:after="0" w:line="240" w:lineRule="auto"/>
              <w:jc w:val="center"/>
              <w:rPr>
                <w:rFonts w:ascii="Times New Roman" w:hAnsi="Times New Roman"/>
                <w:sz w:val="20"/>
                <w:szCs w:val="20"/>
                <w:lang w:val="sr-Latn-CS"/>
              </w:rPr>
            </w:pPr>
          </w:p>
          <w:p w14:paraId="15EC7D84" w14:textId="77777777" w:rsidR="001E6260" w:rsidRPr="001E6260" w:rsidRDefault="00D7400C" w:rsidP="001E6260">
            <w:pPr>
              <w:spacing w:after="0" w:line="240" w:lineRule="auto"/>
              <w:jc w:val="center"/>
              <w:rPr>
                <w:rFonts w:ascii="Times New Roman" w:hAnsi="Times New Roman"/>
                <w:b/>
                <w:sz w:val="18"/>
                <w:szCs w:val="18"/>
                <w:lang w:val="sr-Latn-RS"/>
              </w:rPr>
            </w:pPr>
            <w:hyperlink r:id="rId7" w:history="1">
              <w:r w:rsidR="001E6260" w:rsidRPr="001E6260">
                <w:rPr>
                  <w:rFonts w:ascii="Times New Roman" w:hAnsi="Times New Roman"/>
                  <w:b/>
                  <w:color w:val="0000FF"/>
                  <w:sz w:val="18"/>
                  <w:szCs w:val="18"/>
                  <w:u w:val="single"/>
                  <w:lang w:val="sr-Latn-RS"/>
                </w:rPr>
                <w:t>www</w:t>
              </w:r>
              <w:r w:rsidR="001E6260" w:rsidRPr="001E6260">
                <w:rPr>
                  <w:rFonts w:ascii="Times New Roman" w:hAnsi="Times New Roman"/>
                  <w:b/>
                  <w:color w:val="0000FF"/>
                  <w:sz w:val="18"/>
                  <w:szCs w:val="18"/>
                  <w:u w:val="single"/>
                  <w:lang w:val="ru-RU"/>
                </w:rPr>
                <w:t>.</w:t>
              </w:r>
              <w:r w:rsidR="001E6260" w:rsidRPr="001E6260">
                <w:rPr>
                  <w:rFonts w:ascii="Times New Roman" w:hAnsi="Times New Roman"/>
                  <w:b/>
                  <w:color w:val="0000FF"/>
                  <w:sz w:val="18"/>
                  <w:szCs w:val="18"/>
                  <w:u w:val="single"/>
                  <w:lang w:val="sr-Latn-RS"/>
                </w:rPr>
                <w:t>wrestling</w:t>
              </w:r>
              <w:r w:rsidR="001E6260" w:rsidRPr="001E6260">
                <w:rPr>
                  <w:rFonts w:ascii="Times New Roman" w:hAnsi="Times New Roman"/>
                  <w:b/>
                  <w:color w:val="0000FF"/>
                  <w:sz w:val="18"/>
                  <w:szCs w:val="18"/>
                  <w:u w:val="single"/>
                  <w:lang w:val="ru-RU"/>
                </w:rPr>
                <w:t>-</w:t>
              </w:r>
              <w:r w:rsidR="001E6260" w:rsidRPr="001E6260">
                <w:rPr>
                  <w:rFonts w:ascii="Times New Roman" w:hAnsi="Times New Roman"/>
                  <w:b/>
                  <w:color w:val="0000FF"/>
                  <w:sz w:val="18"/>
                  <w:szCs w:val="18"/>
                  <w:u w:val="single"/>
                  <w:lang w:val="sr-Latn-RS"/>
                </w:rPr>
                <w:t>serbia</w:t>
              </w:r>
              <w:r w:rsidR="001E6260" w:rsidRPr="001E6260">
                <w:rPr>
                  <w:rFonts w:ascii="Times New Roman" w:hAnsi="Times New Roman"/>
                  <w:b/>
                  <w:color w:val="0000FF"/>
                  <w:sz w:val="18"/>
                  <w:szCs w:val="18"/>
                  <w:u w:val="single"/>
                  <w:lang w:val="ru-RU"/>
                </w:rPr>
                <w:t>.</w:t>
              </w:r>
              <w:r w:rsidR="001E6260" w:rsidRPr="001E6260">
                <w:rPr>
                  <w:rFonts w:ascii="Times New Roman" w:hAnsi="Times New Roman"/>
                  <w:b/>
                  <w:color w:val="0000FF"/>
                  <w:sz w:val="18"/>
                  <w:szCs w:val="18"/>
                  <w:u w:val="single"/>
                  <w:lang w:val="sr-Latn-RS"/>
                </w:rPr>
                <w:t>org</w:t>
              </w:r>
              <w:r w:rsidR="001E6260" w:rsidRPr="001E6260">
                <w:rPr>
                  <w:rFonts w:ascii="Times New Roman" w:hAnsi="Times New Roman"/>
                  <w:b/>
                  <w:color w:val="0000FF"/>
                  <w:sz w:val="18"/>
                  <w:szCs w:val="18"/>
                  <w:u w:val="single"/>
                  <w:lang w:val="ru-RU"/>
                </w:rPr>
                <w:t>.</w:t>
              </w:r>
              <w:r w:rsidR="001E6260" w:rsidRPr="001E6260">
                <w:rPr>
                  <w:rFonts w:ascii="Times New Roman" w:hAnsi="Times New Roman"/>
                  <w:b/>
                  <w:color w:val="0000FF"/>
                  <w:sz w:val="18"/>
                  <w:szCs w:val="18"/>
                  <w:u w:val="single"/>
                  <w:lang w:val="sr-Latn-RS"/>
                </w:rPr>
                <w:t>rs</w:t>
              </w:r>
            </w:hyperlink>
            <w:r w:rsidR="001E6260" w:rsidRPr="001E6260">
              <w:rPr>
                <w:rFonts w:ascii="Times New Roman" w:hAnsi="Times New Roman"/>
                <w:sz w:val="18"/>
                <w:szCs w:val="18"/>
                <w:lang w:val="ru-RU"/>
              </w:rPr>
              <w:t xml:space="preserve">   //   </w:t>
            </w:r>
            <w:r w:rsidR="00AD4E1D">
              <w:fldChar w:fldCharType="begin"/>
            </w:r>
            <w:r w:rsidR="00AD4E1D">
              <w:instrText xml:space="preserve"> HYPERLINK "mailto:srb@uww.org" </w:instrText>
            </w:r>
            <w:r w:rsidR="00AD4E1D">
              <w:fldChar w:fldCharType="separate"/>
            </w:r>
            <w:r w:rsidR="001E6260" w:rsidRPr="001E6260">
              <w:rPr>
                <w:rFonts w:ascii="Times New Roman" w:hAnsi="Times New Roman"/>
                <w:b/>
                <w:color w:val="0000FF"/>
                <w:sz w:val="18"/>
                <w:szCs w:val="18"/>
                <w:u w:val="single"/>
                <w:lang w:val="sr-Latn-RS"/>
              </w:rPr>
              <w:t>srb</w:t>
            </w:r>
            <w:r w:rsidR="001E6260" w:rsidRPr="001E6260">
              <w:rPr>
                <w:rFonts w:ascii="Times New Roman" w:hAnsi="Times New Roman"/>
                <w:b/>
                <w:color w:val="0000FF"/>
                <w:sz w:val="18"/>
                <w:szCs w:val="18"/>
                <w:u w:val="single"/>
                <w:lang w:val="ru-RU"/>
              </w:rPr>
              <w:t>@</w:t>
            </w:r>
            <w:r w:rsidR="001E6260" w:rsidRPr="001E6260">
              <w:rPr>
                <w:rFonts w:ascii="Times New Roman" w:hAnsi="Times New Roman"/>
                <w:b/>
                <w:color w:val="0000FF"/>
                <w:sz w:val="18"/>
                <w:szCs w:val="18"/>
                <w:u w:val="single"/>
                <w:lang w:val="sr-Latn-RS"/>
              </w:rPr>
              <w:t>uww</w:t>
            </w:r>
            <w:r w:rsidR="001E6260" w:rsidRPr="001E6260">
              <w:rPr>
                <w:rFonts w:ascii="Times New Roman" w:hAnsi="Times New Roman"/>
                <w:b/>
                <w:color w:val="0000FF"/>
                <w:sz w:val="18"/>
                <w:szCs w:val="18"/>
                <w:u w:val="single"/>
                <w:lang w:val="ru-RU"/>
              </w:rPr>
              <w:t>.</w:t>
            </w:r>
            <w:r w:rsidR="001E6260" w:rsidRPr="001E6260">
              <w:rPr>
                <w:rFonts w:ascii="Times New Roman" w:hAnsi="Times New Roman"/>
                <w:b/>
                <w:color w:val="0000FF"/>
                <w:sz w:val="18"/>
                <w:szCs w:val="18"/>
                <w:u w:val="single"/>
                <w:lang w:val="sr-Latn-RS"/>
              </w:rPr>
              <w:t>org</w:t>
            </w:r>
            <w:r w:rsidR="00AD4E1D">
              <w:rPr>
                <w:rFonts w:ascii="Times New Roman" w:hAnsi="Times New Roman"/>
                <w:b/>
                <w:color w:val="0000FF"/>
                <w:sz w:val="18"/>
                <w:szCs w:val="18"/>
                <w:u w:val="single"/>
                <w:lang w:val="sr-Latn-RS"/>
              </w:rPr>
              <w:fldChar w:fldCharType="end"/>
            </w:r>
          </w:p>
        </w:tc>
        <w:tc>
          <w:tcPr>
            <w:tcW w:w="2547" w:type="dxa"/>
            <w:tcBorders>
              <w:top w:val="thinThickThinMediumGap" w:sz="12" w:space="0" w:color="FF3300"/>
              <w:left w:val="single" w:sz="4" w:space="0" w:color="auto"/>
              <w:bottom w:val="thinThickThinMediumGap" w:sz="12" w:space="0" w:color="FF0000"/>
              <w:right w:val="single" w:sz="4" w:space="0" w:color="auto"/>
            </w:tcBorders>
            <w:shd w:val="clear" w:color="auto" w:fill="D9D9D9"/>
          </w:tcPr>
          <w:p w14:paraId="2C97E1E2" w14:textId="77777777" w:rsidR="001E6260" w:rsidRPr="001E6260" w:rsidRDefault="001E6260" w:rsidP="001E6260">
            <w:pPr>
              <w:spacing w:after="0" w:line="240" w:lineRule="auto"/>
              <w:jc w:val="center"/>
              <w:rPr>
                <w:rFonts w:ascii="Times New Roman" w:hAnsi="Times New Roman"/>
                <w:sz w:val="28"/>
                <w:szCs w:val="28"/>
                <w:lang w:val="sr-Latn-RS"/>
              </w:rPr>
            </w:pPr>
            <w:r w:rsidRPr="001E6260">
              <w:rPr>
                <w:rFonts w:ascii="Times New Roman" w:hAnsi="Times New Roman"/>
                <w:sz w:val="28"/>
                <w:szCs w:val="28"/>
                <w:lang w:val="sr-Latn-RS"/>
              </w:rPr>
              <w:t>WRESTLING FEDERATION OF SERBIA</w:t>
            </w:r>
          </w:p>
          <w:p w14:paraId="59C16607" w14:textId="77777777" w:rsidR="001E6260" w:rsidRPr="001E6260" w:rsidRDefault="001E6260" w:rsidP="001E6260">
            <w:pPr>
              <w:spacing w:after="0" w:line="240" w:lineRule="auto"/>
              <w:jc w:val="center"/>
              <w:rPr>
                <w:rFonts w:ascii="Times New Roman" w:hAnsi="Times New Roman"/>
                <w:sz w:val="16"/>
                <w:szCs w:val="16"/>
                <w:lang w:val="sr-Cyrl-CS"/>
              </w:rPr>
            </w:pPr>
          </w:p>
          <w:p w14:paraId="6B740CF5" w14:textId="77777777" w:rsidR="001E6260" w:rsidRPr="001E6260" w:rsidRDefault="001E6260" w:rsidP="001E6260">
            <w:pPr>
              <w:spacing w:after="0" w:line="240" w:lineRule="auto"/>
              <w:jc w:val="center"/>
              <w:rPr>
                <w:rFonts w:ascii="Times New Roman" w:hAnsi="Times New Roman"/>
                <w:lang w:val="sr-Latn-CS"/>
              </w:rPr>
            </w:pPr>
            <w:r w:rsidRPr="001E6260">
              <w:rPr>
                <w:rFonts w:ascii="Times New Roman" w:hAnsi="Times New Roman"/>
                <w:lang w:val="sr-Latn-CS"/>
              </w:rPr>
              <w:t xml:space="preserve">Belgrade, </w:t>
            </w:r>
            <w:r w:rsidRPr="001E6260">
              <w:rPr>
                <w:rFonts w:ascii="Times New Roman" w:hAnsi="Times New Roman"/>
                <w:lang w:val="sr-Cyrl-CS"/>
              </w:rPr>
              <w:t>11000</w:t>
            </w:r>
          </w:p>
          <w:p w14:paraId="5E21FADA" w14:textId="77777777" w:rsidR="001E6260" w:rsidRPr="001E6260" w:rsidRDefault="00C82CF4" w:rsidP="001E6260">
            <w:pPr>
              <w:spacing w:after="0" w:line="240" w:lineRule="auto"/>
              <w:jc w:val="center"/>
              <w:rPr>
                <w:rFonts w:ascii="Times New Roman" w:hAnsi="Times New Roman"/>
                <w:sz w:val="28"/>
                <w:szCs w:val="28"/>
                <w:lang w:val="sr-Latn-RS"/>
              </w:rPr>
            </w:pPr>
            <w:r>
              <w:rPr>
                <w:rFonts w:ascii="Times New Roman" w:hAnsi="Times New Roman"/>
                <w:lang w:val="sr-Latn-CS"/>
              </w:rPr>
              <w:t>Španskih boraca 24/v</w:t>
            </w:r>
          </w:p>
        </w:tc>
        <w:tc>
          <w:tcPr>
            <w:tcW w:w="2088" w:type="dxa"/>
            <w:tcBorders>
              <w:top w:val="thinThickThinMediumGap" w:sz="12" w:space="0" w:color="FF3300"/>
              <w:left w:val="single" w:sz="4" w:space="0" w:color="auto"/>
              <w:bottom w:val="thinThickThinMediumGap" w:sz="12" w:space="0" w:color="FF3300"/>
              <w:right w:val="thinThickThinMediumGap" w:sz="12" w:space="0" w:color="548DD4"/>
            </w:tcBorders>
            <w:hideMark/>
          </w:tcPr>
          <w:p w14:paraId="58A173F5" w14:textId="70D0D3B8" w:rsidR="001E6260" w:rsidRPr="001E6260" w:rsidRDefault="00E01587" w:rsidP="001E6260">
            <w:pPr>
              <w:spacing w:after="0" w:line="240" w:lineRule="auto"/>
              <w:jc w:val="center"/>
              <w:rPr>
                <w:rFonts w:ascii="Times New Roman" w:hAnsi="Times New Roman"/>
                <w:b/>
                <w:sz w:val="20"/>
                <w:szCs w:val="20"/>
                <w:lang w:val="sr-Latn-RS"/>
              </w:rPr>
            </w:pPr>
            <w:r>
              <w:rPr>
                <w:rFonts w:ascii="Times New Roman" w:hAnsi="Times New Roman"/>
                <w:b/>
                <w:sz w:val="20"/>
                <w:szCs w:val="20"/>
                <w:lang w:val="sr-Latn-RS"/>
              </w:rPr>
              <w:t>1912-2025</w:t>
            </w:r>
            <w:r w:rsidR="001E6260" w:rsidRPr="001E6260">
              <w:rPr>
                <w:rFonts w:ascii="Times New Roman" w:hAnsi="Times New Roman"/>
                <w:b/>
                <w:sz w:val="20"/>
                <w:szCs w:val="20"/>
                <w:lang w:val="sr-Latn-RS"/>
              </w:rPr>
              <w:t>.</w:t>
            </w:r>
          </w:p>
          <w:p w14:paraId="44EA5406" w14:textId="77777777" w:rsidR="001E6260" w:rsidRPr="001E6260" w:rsidRDefault="001E6260" w:rsidP="001E6260">
            <w:pPr>
              <w:spacing w:after="0" w:line="240" w:lineRule="auto"/>
              <w:jc w:val="center"/>
              <w:rPr>
                <w:rFonts w:ascii="Times New Roman" w:hAnsi="Times New Roman"/>
                <w:sz w:val="20"/>
                <w:szCs w:val="20"/>
                <w:lang w:val="sr-Latn-RS"/>
              </w:rPr>
            </w:pPr>
            <w:r w:rsidRPr="001E6260">
              <w:rPr>
                <w:rFonts w:ascii="Times New Roman" w:hAnsi="Times New Roman"/>
                <w:noProof/>
              </w:rPr>
              <w:drawing>
                <wp:inline distT="0" distB="0" distL="0" distR="0" wp14:anchorId="0EB06EB8" wp14:editId="349DCD4E">
                  <wp:extent cx="800100" cy="800100"/>
                  <wp:effectExtent l="0" t="0" r="0" b="0"/>
                  <wp:docPr id="1" name="Picture 1" descr="rss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ss20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inline>
              </w:drawing>
            </w:r>
          </w:p>
          <w:p w14:paraId="6CA631BC" w14:textId="5DA37F8C" w:rsidR="001E6260" w:rsidRPr="001E6260" w:rsidRDefault="00E01587" w:rsidP="001E6260">
            <w:pPr>
              <w:spacing w:after="0" w:line="240" w:lineRule="auto"/>
              <w:jc w:val="center"/>
              <w:rPr>
                <w:rFonts w:ascii="Times New Roman" w:hAnsi="Times New Roman"/>
                <w:b/>
                <w:sz w:val="18"/>
                <w:szCs w:val="18"/>
                <w:lang w:val="sr-Cyrl-ME"/>
              </w:rPr>
            </w:pPr>
            <w:r>
              <w:rPr>
                <w:rFonts w:ascii="Times New Roman" w:hAnsi="Times New Roman"/>
                <w:b/>
                <w:sz w:val="18"/>
                <w:szCs w:val="18"/>
                <w:lang w:val="sr-Latn-RS"/>
              </w:rPr>
              <w:t>113</w:t>
            </w:r>
            <w:r w:rsidR="001E6260" w:rsidRPr="001E6260">
              <w:rPr>
                <w:rFonts w:ascii="Times New Roman" w:hAnsi="Times New Roman"/>
                <w:b/>
                <w:sz w:val="18"/>
                <w:szCs w:val="18"/>
                <w:lang w:val="sr-Latn-RS"/>
              </w:rPr>
              <w:t xml:space="preserve"> </w:t>
            </w:r>
            <w:r w:rsidR="001E6260" w:rsidRPr="001E6260">
              <w:rPr>
                <w:rFonts w:ascii="Times New Roman" w:hAnsi="Times New Roman"/>
                <w:b/>
                <w:sz w:val="18"/>
                <w:szCs w:val="18"/>
                <w:lang w:val="sr-Cyrl-ME"/>
              </w:rPr>
              <w:t>г</w:t>
            </w:r>
            <w:r w:rsidR="001E6260" w:rsidRPr="001E6260">
              <w:rPr>
                <w:rFonts w:ascii="Times New Roman" w:hAnsi="Times New Roman"/>
                <w:b/>
                <w:sz w:val="18"/>
                <w:szCs w:val="18"/>
                <w:lang w:val="sr-Latn-RS"/>
              </w:rPr>
              <w:t>.</w:t>
            </w:r>
            <w:r w:rsidR="001E6260" w:rsidRPr="001E6260">
              <w:rPr>
                <w:rFonts w:ascii="Times New Roman" w:hAnsi="Times New Roman"/>
                <w:b/>
                <w:sz w:val="18"/>
                <w:szCs w:val="18"/>
                <w:lang w:val="sr-Cyrl-ME"/>
              </w:rPr>
              <w:t xml:space="preserve"> РВАЊА</w:t>
            </w:r>
            <w:r w:rsidR="001E6260" w:rsidRPr="001E6260">
              <w:rPr>
                <w:rFonts w:ascii="Times New Roman" w:hAnsi="Times New Roman"/>
                <w:b/>
                <w:sz w:val="18"/>
                <w:szCs w:val="18"/>
                <w:lang w:val="sr-Latn-RS"/>
              </w:rPr>
              <w:t xml:space="preserve"> </w:t>
            </w:r>
            <w:r w:rsidR="001E6260" w:rsidRPr="001E6260">
              <w:rPr>
                <w:rFonts w:ascii="Times New Roman" w:hAnsi="Times New Roman"/>
                <w:b/>
                <w:sz w:val="18"/>
                <w:szCs w:val="18"/>
                <w:lang w:val="sr-Cyrl-ME"/>
              </w:rPr>
              <w:t>У СРБ</w:t>
            </w:r>
          </w:p>
        </w:tc>
      </w:tr>
    </w:tbl>
    <w:p w14:paraId="2235B87B" w14:textId="77777777" w:rsidR="001E6260" w:rsidRPr="001E6260" w:rsidRDefault="001E6260" w:rsidP="001E6260">
      <w:pPr>
        <w:spacing w:after="0" w:line="240" w:lineRule="auto"/>
        <w:rPr>
          <w:rFonts w:ascii="Times New Roman" w:eastAsia="Times New Roman" w:hAnsi="Times New Roman" w:cs="Times New Roman"/>
          <w:sz w:val="4"/>
          <w:szCs w:val="4"/>
          <w:lang w:val="hr-HR" w:eastAsia="hr-HR"/>
        </w:rPr>
      </w:pPr>
    </w:p>
    <w:tbl>
      <w:tblPr>
        <w:tblW w:w="99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28"/>
        <w:gridCol w:w="3068"/>
        <w:gridCol w:w="3956"/>
      </w:tblGrid>
      <w:tr w:rsidR="001E6260" w:rsidRPr="001E6260" w14:paraId="6225AE0C" w14:textId="77777777" w:rsidTr="00142F36">
        <w:tc>
          <w:tcPr>
            <w:tcW w:w="2928" w:type="dxa"/>
            <w:tcBorders>
              <w:top w:val="single" w:sz="4" w:space="0" w:color="auto"/>
              <w:left w:val="single" w:sz="4" w:space="0" w:color="auto"/>
              <w:bottom w:val="single" w:sz="4" w:space="0" w:color="auto"/>
              <w:right w:val="single" w:sz="4" w:space="0" w:color="auto"/>
            </w:tcBorders>
            <w:shd w:val="clear" w:color="auto" w:fill="F2F2F2"/>
            <w:hideMark/>
          </w:tcPr>
          <w:p w14:paraId="01F3063A" w14:textId="77777777" w:rsidR="001E6260" w:rsidRPr="001E6260" w:rsidRDefault="001E6260" w:rsidP="001E6260">
            <w:pPr>
              <w:spacing w:after="0" w:line="240" w:lineRule="auto"/>
              <w:rPr>
                <w:rFonts w:ascii="Times New Roman" w:hAnsi="Times New Roman"/>
                <w:lang w:val="sr-Latn-RS"/>
              </w:rPr>
            </w:pPr>
            <w:r w:rsidRPr="001E6260">
              <w:rPr>
                <w:rFonts w:ascii="Times New Roman" w:hAnsi="Times New Roman"/>
                <w:lang w:val="sr-Latn-RS"/>
              </w:rPr>
              <w:t>Beograd</w:t>
            </w:r>
          </w:p>
        </w:tc>
        <w:tc>
          <w:tcPr>
            <w:tcW w:w="3068" w:type="dxa"/>
            <w:tcBorders>
              <w:top w:val="single" w:sz="4" w:space="0" w:color="auto"/>
              <w:left w:val="single" w:sz="4" w:space="0" w:color="auto"/>
              <w:bottom w:val="single" w:sz="4" w:space="0" w:color="auto"/>
              <w:right w:val="single" w:sz="4" w:space="0" w:color="auto"/>
            </w:tcBorders>
            <w:shd w:val="clear" w:color="auto" w:fill="F2F2F2"/>
            <w:hideMark/>
          </w:tcPr>
          <w:p w14:paraId="634293BE" w14:textId="054F13E5" w:rsidR="001E6260" w:rsidRPr="001E6260" w:rsidRDefault="0024796E" w:rsidP="001E6260">
            <w:pPr>
              <w:spacing w:after="0" w:line="240" w:lineRule="auto"/>
              <w:rPr>
                <w:rFonts w:ascii="Times New Roman" w:hAnsi="Times New Roman"/>
                <w:lang w:val="sr-Latn-RS"/>
              </w:rPr>
            </w:pPr>
            <w:r>
              <w:rPr>
                <w:rFonts w:ascii="Times New Roman" w:hAnsi="Times New Roman"/>
                <w:lang w:val="sr-Latn-RS"/>
              </w:rPr>
              <w:t xml:space="preserve">Datum:  </w:t>
            </w:r>
            <w:r w:rsidR="00057CE3">
              <w:rPr>
                <w:rFonts w:ascii="Times New Roman" w:hAnsi="Times New Roman"/>
                <w:lang w:val="sr-Cyrl-RS"/>
              </w:rPr>
              <w:t>2</w:t>
            </w:r>
            <w:r w:rsidR="00057CE3">
              <w:rPr>
                <w:rFonts w:ascii="Times New Roman" w:hAnsi="Times New Roman"/>
                <w:lang w:val="sr-Latn-RS"/>
              </w:rPr>
              <w:t>4</w:t>
            </w:r>
            <w:r w:rsidR="004660A7">
              <w:rPr>
                <w:rFonts w:ascii="Times New Roman" w:hAnsi="Times New Roman"/>
                <w:lang w:val="sr-Latn-RS"/>
              </w:rPr>
              <w:t>.03</w:t>
            </w:r>
            <w:r w:rsidR="00E01587">
              <w:rPr>
                <w:rFonts w:ascii="Times New Roman" w:hAnsi="Times New Roman"/>
                <w:lang w:val="sr-Latn-RS"/>
              </w:rPr>
              <w:t>.2025</w:t>
            </w:r>
            <w:r w:rsidR="001E6260" w:rsidRPr="001E6260">
              <w:rPr>
                <w:rFonts w:ascii="Times New Roman" w:hAnsi="Times New Roman"/>
                <w:lang w:val="sr-Latn-RS"/>
              </w:rPr>
              <w:t>. g.</w:t>
            </w:r>
          </w:p>
        </w:tc>
        <w:tc>
          <w:tcPr>
            <w:tcW w:w="3956" w:type="dxa"/>
            <w:tcBorders>
              <w:top w:val="single" w:sz="4" w:space="0" w:color="auto"/>
              <w:left w:val="single" w:sz="4" w:space="0" w:color="auto"/>
              <w:bottom w:val="single" w:sz="4" w:space="0" w:color="auto"/>
              <w:right w:val="single" w:sz="4" w:space="0" w:color="auto"/>
            </w:tcBorders>
            <w:shd w:val="clear" w:color="auto" w:fill="F2F2F2"/>
            <w:hideMark/>
          </w:tcPr>
          <w:p w14:paraId="0C2AD478" w14:textId="5D8D518A" w:rsidR="001E6260" w:rsidRPr="001E6260" w:rsidRDefault="001E6260" w:rsidP="001E6260">
            <w:pPr>
              <w:spacing w:after="0" w:line="240" w:lineRule="auto"/>
              <w:rPr>
                <w:rFonts w:ascii="Times New Roman" w:hAnsi="Times New Roman"/>
                <w:lang w:val="sr-Latn-RS"/>
              </w:rPr>
            </w:pPr>
            <w:r w:rsidRPr="001E6260">
              <w:rPr>
                <w:rFonts w:ascii="Times New Roman" w:hAnsi="Times New Roman"/>
                <w:lang w:val="sr-Latn-RS"/>
              </w:rPr>
              <w:t xml:space="preserve">Delovodni broj:  </w:t>
            </w:r>
            <w:r w:rsidR="00E01587">
              <w:rPr>
                <w:rFonts w:ascii="Times New Roman" w:hAnsi="Times New Roman"/>
                <w:b/>
                <w:lang w:val="sr-Latn-RS"/>
              </w:rPr>
              <w:t>sl/2025</w:t>
            </w:r>
          </w:p>
        </w:tc>
      </w:tr>
    </w:tbl>
    <w:p w14:paraId="5A92F3E0" w14:textId="77777777" w:rsidR="001E6260" w:rsidRPr="001E6260" w:rsidRDefault="001E6260" w:rsidP="001E6260">
      <w:pPr>
        <w:spacing w:after="0" w:line="240" w:lineRule="auto"/>
        <w:rPr>
          <w:rFonts w:ascii="Times New Roman" w:eastAsia="Times New Roman" w:hAnsi="Times New Roman" w:cs="Times New Roman"/>
          <w:sz w:val="24"/>
          <w:szCs w:val="24"/>
          <w:lang w:val="hr-HR" w:eastAsia="hr-HR"/>
        </w:rPr>
      </w:pPr>
    </w:p>
    <w:p w14:paraId="52A2B955" w14:textId="77777777" w:rsidR="001E6260" w:rsidRPr="001E6260" w:rsidRDefault="001E6260" w:rsidP="001E6260">
      <w:pPr>
        <w:spacing w:after="0" w:line="240" w:lineRule="auto"/>
        <w:jc w:val="center"/>
        <w:rPr>
          <w:rFonts w:ascii="Times New Roman" w:eastAsia="Times New Roman" w:hAnsi="Times New Roman" w:cs="Times New Roman"/>
          <w:b/>
          <w:sz w:val="36"/>
          <w:szCs w:val="36"/>
          <w:lang w:val="sr-Cyrl-CS" w:eastAsia="hr-HR"/>
        </w:rPr>
      </w:pPr>
      <w:r w:rsidRPr="001E6260">
        <w:rPr>
          <w:rFonts w:ascii="Times New Roman" w:eastAsia="Times New Roman" w:hAnsi="Times New Roman" w:cs="Times New Roman"/>
          <w:b/>
          <w:sz w:val="36"/>
          <w:szCs w:val="36"/>
          <w:lang w:val="hr-HR" w:eastAsia="hr-HR"/>
        </w:rPr>
        <w:t>P R O P O Z I C I J E</w:t>
      </w:r>
    </w:p>
    <w:p w14:paraId="47ACCD5E" w14:textId="77777777" w:rsidR="001E6260" w:rsidRPr="001E6260" w:rsidRDefault="001E6260" w:rsidP="001E6260">
      <w:pPr>
        <w:spacing w:after="0" w:line="240" w:lineRule="auto"/>
        <w:rPr>
          <w:rFonts w:ascii="Times New Roman" w:eastAsia="Times New Roman" w:hAnsi="Times New Roman" w:cs="Times New Roman"/>
          <w:sz w:val="20"/>
          <w:szCs w:val="20"/>
          <w:lang w:val="hr-HR" w:eastAsia="hr-HR"/>
        </w:rPr>
      </w:pPr>
    </w:p>
    <w:tbl>
      <w:tblPr>
        <w:tblW w:w="1034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8"/>
        <w:gridCol w:w="7961"/>
      </w:tblGrid>
      <w:tr w:rsidR="001E6260" w:rsidRPr="001E6260" w14:paraId="0CEBDAA8" w14:textId="77777777" w:rsidTr="00142F36">
        <w:trPr>
          <w:trHeight w:val="387"/>
        </w:trPr>
        <w:tc>
          <w:tcPr>
            <w:tcW w:w="2388" w:type="dxa"/>
            <w:shd w:val="clear" w:color="auto" w:fill="D9D9D9" w:themeFill="background1" w:themeFillShade="D9"/>
            <w:vAlign w:val="center"/>
          </w:tcPr>
          <w:p w14:paraId="4B4F60AC" w14:textId="77777777" w:rsidR="001E6260" w:rsidRPr="001E6260" w:rsidRDefault="001E6260" w:rsidP="001E6260">
            <w:pPr>
              <w:spacing w:after="0" w:line="240" w:lineRule="auto"/>
              <w:rPr>
                <w:rFonts w:ascii="Times New Roman" w:eastAsia="Times New Roman" w:hAnsi="Times New Roman" w:cs="Times New Roman"/>
                <w:b/>
                <w:sz w:val="24"/>
                <w:szCs w:val="24"/>
                <w:lang w:val="hr-HR" w:eastAsia="hr-HR"/>
              </w:rPr>
            </w:pPr>
            <w:r w:rsidRPr="001E6260">
              <w:rPr>
                <w:rFonts w:ascii="Times New Roman" w:eastAsia="Times New Roman" w:hAnsi="Times New Roman" w:cs="Times New Roman"/>
                <w:b/>
                <w:sz w:val="24"/>
                <w:szCs w:val="24"/>
                <w:lang w:val="hr-HR" w:eastAsia="hr-HR"/>
              </w:rPr>
              <w:t>Naziv takmičenja</w:t>
            </w:r>
          </w:p>
        </w:tc>
        <w:tc>
          <w:tcPr>
            <w:tcW w:w="7961" w:type="dxa"/>
            <w:shd w:val="clear" w:color="auto" w:fill="FFFF00"/>
            <w:vAlign w:val="center"/>
          </w:tcPr>
          <w:p w14:paraId="3F3C71F0" w14:textId="7D6BC794" w:rsidR="004660A7" w:rsidRPr="00057CE3" w:rsidRDefault="004660A7" w:rsidP="00E01587">
            <w:pPr>
              <w:spacing w:after="0" w:line="240" w:lineRule="auto"/>
              <w:rPr>
                <w:rFonts w:ascii="Times New Roman" w:eastAsia="Times New Roman" w:hAnsi="Times New Roman" w:cs="Times New Roman"/>
                <w:b/>
                <w:sz w:val="36"/>
                <w:szCs w:val="36"/>
                <w:lang w:val="sr-Latn-RS" w:eastAsia="hr-HR"/>
              </w:rPr>
            </w:pPr>
            <w:r>
              <w:rPr>
                <w:rFonts w:ascii="Times New Roman" w:eastAsia="Times New Roman" w:hAnsi="Times New Roman" w:cs="Times New Roman"/>
                <w:b/>
                <w:sz w:val="36"/>
                <w:szCs w:val="36"/>
                <w:lang w:val="sr-Latn-RS" w:eastAsia="hr-HR"/>
              </w:rPr>
              <w:t>KUP</w:t>
            </w:r>
            <w:r w:rsidR="00D003FB">
              <w:rPr>
                <w:rFonts w:ascii="Times New Roman" w:eastAsia="Times New Roman" w:hAnsi="Times New Roman" w:cs="Times New Roman"/>
                <w:b/>
                <w:sz w:val="36"/>
                <w:szCs w:val="36"/>
                <w:lang w:val="sr-Latn-RS" w:eastAsia="hr-HR"/>
              </w:rPr>
              <w:t xml:space="preserve"> SRBIJE</w:t>
            </w:r>
            <w:r w:rsidR="008C4765">
              <w:rPr>
                <w:rFonts w:ascii="Times New Roman" w:eastAsia="Times New Roman" w:hAnsi="Times New Roman" w:cs="Times New Roman"/>
                <w:b/>
                <w:sz w:val="36"/>
                <w:szCs w:val="36"/>
                <w:lang w:val="sr-Latn-RS" w:eastAsia="hr-HR"/>
              </w:rPr>
              <w:t xml:space="preserve"> </w:t>
            </w:r>
            <w:r>
              <w:rPr>
                <w:rFonts w:ascii="Times New Roman" w:eastAsia="Times New Roman" w:hAnsi="Times New Roman" w:cs="Times New Roman"/>
                <w:b/>
                <w:sz w:val="36"/>
                <w:szCs w:val="36"/>
                <w:lang w:val="sr-Latn-RS" w:eastAsia="hr-HR"/>
              </w:rPr>
              <w:t>ZA U1</w:t>
            </w:r>
            <w:r w:rsidR="00057CE3">
              <w:rPr>
                <w:rFonts w:ascii="Times New Roman" w:eastAsia="Times New Roman" w:hAnsi="Times New Roman" w:cs="Times New Roman"/>
                <w:b/>
                <w:sz w:val="36"/>
                <w:szCs w:val="36"/>
                <w:lang w:val="sr-Latn-RS" w:eastAsia="hr-HR"/>
              </w:rPr>
              <w:t>5, GR</w:t>
            </w:r>
            <w:r w:rsidR="007F3246">
              <w:rPr>
                <w:rFonts w:ascii="Times New Roman" w:eastAsia="Times New Roman" w:hAnsi="Times New Roman" w:cs="Times New Roman"/>
                <w:b/>
                <w:sz w:val="36"/>
                <w:szCs w:val="36"/>
                <w:lang w:val="sr-Latn-RS" w:eastAsia="hr-HR"/>
              </w:rPr>
              <w:t>/WW</w:t>
            </w:r>
          </w:p>
        </w:tc>
      </w:tr>
    </w:tbl>
    <w:p w14:paraId="4F302A09" w14:textId="77777777" w:rsidR="001E6260" w:rsidRPr="001E6260" w:rsidRDefault="001E6260" w:rsidP="001E6260">
      <w:pPr>
        <w:spacing w:after="0" w:line="240" w:lineRule="auto"/>
        <w:rPr>
          <w:rFonts w:ascii="Times New Roman" w:eastAsia="Times New Roman" w:hAnsi="Times New Roman" w:cs="Times New Roman"/>
          <w:sz w:val="20"/>
          <w:szCs w:val="20"/>
          <w:lang w:val="hr-HR" w:eastAsia="hr-HR"/>
        </w:rPr>
      </w:pPr>
    </w:p>
    <w:tbl>
      <w:tblPr>
        <w:tblW w:w="1034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9"/>
        <w:gridCol w:w="5670"/>
      </w:tblGrid>
      <w:tr w:rsidR="001E6260" w:rsidRPr="001E6260" w14:paraId="555387CF" w14:textId="77777777" w:rsidTr="00142F36">
        <w:trPr>
          <w:trHeight w:val="617"/>
        </w:trPr>
        <w:tc>
          <w:tcPr>
            <w:tcW w:w="4679" w:type="dxa"/>
            <w:shd w:val="clear" w:color="auto" w:fill="D9D9D9"/>
            <w:vAlign w:val="center"/>
          </w:tcPr>
          <w:p w14:paraId="05C96E4B"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Tehnički organizator takmičenja</w:t>
            </w:r>
          </w:p>
        </w:tc>
        <w:tc>
          <w:tcPr>
            <w:tcW w:w="5670" w:type="dxa"/>
            <w:vAlign w:val="center"/>
          </w:tcPr>
          <w:p w14:paraId="1B98F09D" w14:textId="2476BF10" w:rsidR="001E6260" w:rsidRPr="001E6260" w:rsidRDefault="00057CE3" w:rsidP="001E6260">
            <w:pPr>
              <w:spacing w:after="0" w:line="240" w:lineRule="auto"/>
              <w:rPr>
                <w:rFonts w:ascii="Times New Roman" w:eastAsia="Times New Roman" w:hAnsi="Times New Roman" w:cs="Times New Roman"/>
                <w:b/>
                <w:sz w:val="28"/>
                <w:szCs w:val="28"/>
                <w:lang w:val="hr-HR" w:eastAsia="hr-HR"/>
              </w:rPr>
            </w:pPr>
            <w:r>
              <w:rPr>
                <w:rFonts w:ascii="Times New Roman" w:eastAsia="Times New Roman" w:hAnsi="Times New Roman" w:cs="Times New Roman"/>
                <w:b/>
                <w:sz w:val="28"/>
                <w:szCs w:val="28"/>
                <w:lang w:val="hr-HR" w:eastAsia="hr-HR"/>
              </w:rPr>
              <w:t>RK „Potisje“ Kanjiža</w:t>
            </w:r>
          </w:p>
        </w:tc>
      </w:tr>
      <w:tr w:rsidR="001E6260" w:rsidRPr="001E6260" w14:paraId="52D1F563" w14:textId="77777777" w:rsidTr="00142F36">
        <w:trPr>
          <w:trHeight w:val="592"/>
        </w:trPr>
        <w:tc>
          <w:tcPr>
            <w:tcW w:w="4679" w:type="dxa"/>
            <w:shd w:val="clear" w:color="auto" w:fill="D9D9D9"/>
            <w:vAlign w:val="center"/>
          </w:tcPr>
          <w:p w14:paraId="008DE2B3"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Mesto održavanja merenja i takmičenja i adresa</w:t>
            </w:r>
          </w:p>
        </w:tc>
        <w:tc>
          <w:tcPr>
            <w:tcW w:w="5670" w:type="dxa"/>
            <w:vAlign w:val="center"/>
          </w:tcPr>
          <w:p w14:paraId="238C2772" w14:textId="3BA8A4B8" w:rsidR="00087E96" w:rsidRPr="001A147B" w:rsidRDefault="00057CE3" w:rsidP="006449A1">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Vojvođanska rvačka Akademija, 24 420 Kanjiža, Nušićeva bb</w:t>
            </w:r>
          </w:p>
        </w:tc>
      </w:tr>
      <w:tr w:rsidR="001E6260" w:rsidRPr="001E6260" w14:paraId="71B3631B" w14:textId="77777777" w:rsidTr="00142F36">
        <w:trPr>
          <w:trHeight w:val="401"/>
        </w:trPr>
        <w:tc>
          <w:tcPr>
            <w:tcW w:w="4679" w:type="dxa"/>
            <w:shd w:val="clear" w:color="auto" w:fill="D9D9D9"/>
            <w:vAlign w:val="center"/>
          </w:tcPr>
          <w:p w14:paraId="5BBFC0E9"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Datum i dan održavanja takmičenja</w:t>
            </w:r>
          </w:p>
        </w:tc>
        <w:tc>
          <w:tcPr>
            <w:tcW w:w="5670" w:type="dxa"/>
            <w:vAlign w:val="center"/>
          </w:tcPr>
          <w:p w14:paraId="6658A4B3" w14:textId="6C243937" w:rsidR="001E6260" w:rsidRPr="001E6260" w:rsidRDefault="00057CE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29</w:t>
            </w:r>
            <w:r w:rsidR="00981E08">
              <w:rPr>
                <w:rFonts w:ascii="Times New Roman" w:eastAsia="Times New Roman" w:hAnsi="Times New Roman" w:cs="Times New Roman"/>
                <w:b/>
                <w:sz w:val="20"/>
                <w:szCs w:val="20"/>
                <w:lang w:val="hr-HR" w:eastAsia="hr-HR"/>
              </w:rPr>
              <w:t>.</w:t>
            </w:r>
            <w:r w:rsidR="004660A7">
              <w:rPr>
                <w:rFonts w:ascii="Times New Roman" w:eastAsia="Times New Roman" w:hAnsi="Times New Roman" w:cs="Times New Roman"/>
                <w:b/>
                <w:sz w:val="20"/>
                <w:szCs w:val="20"/>
                <w:lang w:val="hr-HR" w:eastAsia="hr-HR"/>
              </w:rPr>
              <w:t>03</w:t>
            </w:r>
            <w:r w:rsidR="00E01587">
              <w:rPr>
                <w:rFonts w:ascii="Times New Roman" w:eastAsia="Times New Roman" w:hAnsi="Times New Roman" w:cs="Times New Roman"/>
                <w:b/>
                <w:sz w:val="20"/>
                <w:szCs w:val="20"/>
                <w:lang w:val="hr-HR" w:eastAsia="hr-HR"/>
              </w:rPr>
              <w:t>.2025</w:t>
            </w:r>
            <w:r w:rsidR="00120FED">
              <w:rPr>
                <w:rFonts w:ascii="Times New Roman" w:eastAsia="Times New Roman" w:hAnsi="Times New Roman" w:cs="Times New Roman"/>
                <w:b/>
                <w:sz w:val="20"/>
                <w:szCs w:val="20"/>
                <w:lang w:val="hr-HR" w:eastAsia="hr-HR"/>
              </w:rPr>
              <w:t>.</w:t>
            </w:r>
            <w:r w:rsidR="00D25BAE">
              <w:rPr>
                <w:rFonts w:ascii="Times New Roman" w:eastAsia="Times New Roman" w:hAnsi="Times New Roman" w:cs="Times New Roman"/>
                <w:b/>
                <w:sz w:val="20"/>
                <w:szCs w:val="20"/>
                <w:lang w:val="hr-HR" w:eastAsia="hr-HR"/>
              </w:rPr>
              <w:t>g.</w:t>
            </w:r>
            <w:r w:rsidR="004666EB">
              <w:rPr>
                <w:rFonts w:ascii="Times New Roman" w:eastAsia="Times New Roman" w:hAnsi="Times New Roman" w:cs="Times New Roman"/>
                <w:b/>
                <w:sz w:val="20"/>
                <w:szCs w:val="20"/>
                <w:lang w:val="hr-HR" w:eastAsia="hr-HR"/>
              </w:rPr>
              <w:t xml:space="preserve"> (subot</w:t>
            </w:r>
            <w:r w:rsidR="00C32B11">
              <w:rPr>
                <w:rFonts w:ascii="Times New Roman" w:eastAsia="Times New Roman" w:hAnsi="Times New Roman" w:cs="Times New Roman"/>
                <w:b/>
                <w:sz w:val="20"/>
                <w:szCs w:val="20"/>
                <w:lang w:val="hr-HR" w:eastAsia="hr-HR"/>
              </w:rPr>
              <w:t>a</w:t>
            </w:r>
            <w:r w:rsidR="001E6260" w:rsidRPr="001E6260">
              <w:rPr>
                <w:rFonts w:ascii="Times New Roman" w:eastAsia="Times New Roman" w:hAnsi="Times New Roman" w:cs="Times New Roman"/>
                <w:b/>
                <w:sz w:val="20"/>
                <w:szCs w:val="20"/>
                <w:lang w:val="hr-HR" w:eastAsia="hr-HR"/>
              </w:rPr>
              <w:t>)</w:t>
            </w:r>
          </w:p>
        </w:tc>
      </w:tr>
      <w:tr w:rsidR="001E6260" w:rsidRPr="001E6260" w14:paraId="30EC7777" w14:textId="77777777" w:rsidTr="00142F36">
        <w:trPr>
          <w:trHeight w:val="266"/>
        </w:trPr>
        <w:tc>
          <w:tcPr>
            <w:tcW w:w="4679" w:type="dxa"/>
            <w:shd w:val="clear" w:color="auto" w:fill="D9D9D9"/>
            <w:vAlign w:val="center"/>
          </w:tcPr>
          <w:p w14:paraId="09EDFB39" w14:textId="7DE22A10" w:rsidR="001E6260" w:rsidRPr="001E6260" w:rsidRDefault="001E5CE9"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lang w:val="hr-HR" w:eastAsia="hr-HR"/>
              </w:rPr>
              <w:t xml:space="preserve">Datum (dan) i vreme </w:t>
            </w:r>
            <w:r w:rsidR="001E6260" w:rsidRPr="001E6260">
              <w:rPr>
                <w:rFonts w:ascii="Times New Roman" w:eastAsia="Times New Roman" w:hAnsi="Times New Roman" w:cs="Times New Roman"/>
                <w:b/>
                <w:lang w:val="hr-HR" w:eastAsia="hr-HR"/>
              </w:rPr>
              <w:t>merenja</w:t>
            </w:r>
          </w:p>
        </w:tc>
        <w:tc>
          <w:tcPr>
            <w:tcW w:w="5670" w:type="dxa"/>
            <w:vAlign w:val="center"/>
          </w:tcPr>
          <w:p w14:paraId="09CB694A" w14:textId="63CCCA71" w:rsidR="001E6260" w:rsidRPr="001E6260" w:rsidRDefault="00057CE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29</w:t>
            </w:r>
            <w:r w:rsidR="00981E08">
              <w:rPr>
                <w:rFonts w:ascii="Times New Roman" w:eastAsia="Times New Roman" w:hAnsi="Times New Roman" w:cs="Times New Roman"/>
                <w:b/>
                <w:sz w:val="20"/>
                <w:szCs w:val="20"/>
                <w:lang w:val="hr-HR" w:eastAsia="hr-HR"/>
              </w:rPr>
              <w:t>.</w:t>
            </w:r>
            <w:r w:rsidR="004660A7">
              <w:rPr>
                <w:rFonts w:ascii="Times New Roman" w:eastAsia="Times New Roman" w:hAnsi="Times New Roman" w:cs="Times New Roman"/>
                <w:b/>
                <w:sz w:val="20"/>
                <w:szCs w:val="20"/>
                <w:lang w:val="hr-HR" w:eastAsia="hr-HR"/>
              </w:rPr>
              <w:t>03</w:t>
            </w:r>
            <w:r w:rsidR="00E01587">
              <w:rPr>
                <w:rFonts w:ascii="Times New Roman" w:eastAsia="Times New Roman" w:hAnsi="Times New Roman" w:cs="Times New Roman"/>
                <w:b/>
                <w:sz w:val="20"/>
                <w:szCs w:val="20"/>
                <w:lang w:val="hr-HR" w:eastAsia="hr-HR"/>
              </w:rPr>
              <w:t>.2025</w:t>
            </w:r>
            <w:r w:rsidR="00120FED">
              <w:rPr>
                <w:rFonts w:ascii="Times New Roman" w:eastAsia="Times New Roman" w:hAnsi="Times New Roman" w:cs="Times New Roman"/>
                <w:b/>
                <w:sz w:val="20"/>
                <w:szCs w:val="20"/>
                <w:lang w:val="hr-HR" w:eastAsia="hr-HR"/>
              </w:rPr>
              <w:t>.</w:t>
            </w:r>
            <w:r w:rsidR="00D25BAE">
              <w:rPr>
                <w:rFonts w:ascii="Times New Roman" w:eastAsia="Times New Roman" w:hAnsi="Times New Roman" w:cs="Times New Roman"/>
                <w:b/>
                <w:sz w:val="20"/>
                <w:szCs w:val="20"/>
                <w:lang w:val="hr-HR" w:eastAsia="hr-HR"/>
              </w:rPr>
              <w:t>g.</w:t>
            </w:r>
            <w:r w:rsidR="004666EB">
              <w:rPr>
                <w:rFonts w:ascii="Times New Roman" w:eastAsia="Times New Roman" w:hAnsi="Times New Roman" w:cs="Times New Roman"/>
                <w:b/>
                <w:sz w:val="20"/>
                <w:szCs w:val="20"/>
                <w:lang w:val="hr-HR" w:eastAsia="hr-HR"/>
              </w:rPr>
              <w:t xml:space="preserve"> (subota</w:t>
            </w:r>
            <w:r w:rsidR="001E6260" w:rsidRPr="001E6260">
              <w:rPr>
                <w:rFonts w:ascii="Times New Roman" w:eastAsia="Times New Roman" w:hAnsi="Times New Roman" w:cs="Times New Roman"/>
                <w:b/>
                <w:sz w:val="20"/>
                <w:szCs w:val="20"/>
                <w:lang w:val="hr-HR" w:eastAsia="hr-HR"/>
              </w:rPr>
              <w:t xml:space="preserve">) </w:t>
            </w:r>
          </w:p>
          <w:p w14:paraId="5B92FC78" w14:textId="3A10315B" w:rsidR="001E6260" w:rsidRPr="001E6260" w:rsidRDefault="001E5CE9"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 xml:space="preserve">od </w:t>
            </w:r>
            <w:r w:rsidR="00E00325">
              <w:rPr>
                <w:rFonts w:ascii="Times New Roman" w:eastAsia="Times New Roman" w:hAnsi="Times New Roman" w:cs="Times New Roman"/>
                <w:b/>
                <w:sz w:val="20"/>
                <w:szCs w:val="20"/>
                <w:lang w:val="hr-HR" w:eastAsia="hr-HR"/>
              </w:rPr>
              <w:t>10</w:t>
            </w:r>
            <w:r w:rsidR="00C27E88">
              <w:rPr>
                <w:rFonts w:ascii="Times New Roman" w:eastAsia="Times New Roman" w:hAnsi="Times New Roman" w:cs="Times New Roman"/>
                <w:b/>
                <w:sz w:val="20"/>
                <w:szCs w:val="20"/>
                <w:lang w:val="hr-HR" w:eastAsia="hr-HR"/>
              </w:rPr>
              <w:t>:0</w:t>
            </w:r>
            <w:r>
              <w:rPr>
                <w:rFonts w:ascii="Times New Roman" w:eastAsia="Times New Roman" w:hAnsi="Times New Roman" w:cs="Times New Roman"/>
                <w:b/>
                <w:sz w:val="20"/>
                <w:szCs w:val="20"/>
                <w:lang w:val="hr-HR" w:eastAsia="hr-HR"/>
              </w:rPr>
              <w:t>0 do 10:30 časova</w:t>
            </w:r>
          </w:p>
        </w:tc>
      </w:tr>
      <w:tr w:rsidR="001E6260" w:rsidRPr="001E6260" w14:paraId="169DB9AD" w14:textId="77777777" w:rsidTr="00142F36">
        <w:trPr>
          <w:trHeight w:val="338"/>
        </w:trPr>
        <w:tc>
          <w:tcPr>
            <w:tcW w:w="4679" w:type="dxa"/>
            <w:shd w:val="clear" w:color="auto" w:fill="D9D9D9"/>
            <w:vAlign w:val="center"/>
          </w:tcPr>
          <w:p w14:paraId="7AAFCAF9"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Datum (dan) i vreme  početka takmičenja</w:t>
            </w:r>
          </w:p>
        </w:tc>
        <w:tc>
          <w:tcPr>
            <w:tcW w:w="5670" w:type="dxa"/>
            <w:vAlign w:val="center"/>
          </w:tcPr>
          <w:p w14:paraId="450A9BE2" w14:textId="4F049CEC" w:rsidR="001E6260" w:rsidRPr="001E6260" w:rsidRDefault="00057CE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29</w:t>
            </w:r>
            <w:r w:rsidR="00981E08">
              <w:rPr>
                <w:rFonts w:ascii="Times New Roman" w:eastAsia="Times New Roman" w:hAnsi="Times New Roman" w:cs="Times New Roman"/>
                <w:b/>
                <w:sz w:val="20"/>
                <w:szCs w:val="20"/>
                <w:lang w:val="hr-HR" w:eastAsia="hr-HR"/>
              </w:rPr>
              <w:t>.</w:t>
            </w:r>
            <w:r w:rsidR="004660A7">
              <w:rPr>
                <w:rFonts w:ascii="Times New Roman" w:eastAsia="Times New Roman" w:hAnsi="Times New Roman" w:cs="Times New Roman"/>
                <w:b/>
                <w:sz w:val="20"/>
                <w:szCs w:val="20"/>
                <w:lang w:val="hr-HR" w:eastAsia="hr-HR"/>
              </w:rPr>
              <w:t>03</w:t>
            </w:r>
            <w:r w:rsidR="00E01587">
              <w:rPr>
                <w:rFonts w:ascii="Times New Roman" w:eastAsia="Times New Roman" w:hAnsi="Times New Roman" w:cs="Times New Roman"/>
                <w:b/>
                <w:sz w:val="20"/>
                <w:szCs w:val="20"/>
                <w:lang w:val="hr-HR" w:eastAsia="hr-HR"/>
              </w:rPr>
              <w:t>.2025</w:t>
            </w:r>
            <w:r w:rsidR="004666EB">
              <w:rPr>
                <w:rFonts w:ascii="Times New Roman" w:eastAsia="Times New Roman" w:hAnsi="Times New Roman" w:cs="Times New Roman"/>
                <w:b/>
                <w:sz w:val="20"/>
                <w:szCs w:val="20"/>
                <w:lang w:val="hr-HR" w:eastAsia="hr-HR"/>
              </w:rPr>
              <w:t>. (subota</w:t>
            </w:r>
            <w:r w:rsidR="001E6260" w:rsidRPr="001E6260">
              <w:rPr>
                <w:rFonts w:ascii="Times New Roman" w:eastAsia="Times New Roman" w:hAnsi="Times New Roman" w:cs="Times New Roman"/>
                <w:b/>
                <w:sz w:val="20"/>
                <w:szCs w:val="20"/>
                <w:lang w:val="hr-HR" w:eastAsia="hr-HR"/>
              </w:rPr>
              <w:t xml:space="preserve">) </w:t>
            </w:r>
          </w:p>
          <w:p w14:paraId="430AF675" w14:textId="5CCEC456" w:rsidR="001E6260" w:rsidRPr="001E6260" w:rsidRDefault="00E00325"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POČETAK TAKMIČENJA U 11</w:t>
            </w:r>
            <w:r w:rsidR="00981E08">
              <w:rPr>
                <w:rFonts w:ascii="Times New Roman" w:eastAsia="Times New Roman" w:hAnsi="Times New Roman" w:cs="Times New Roman"/>
                <w:b/>
                <w:sz w:val="20"/>
                <w:szCs w:val="20"/>
                <w:lang w:val="hr-HR" w:eastAsia="hr-HR"/>
              </w:rPr>
              <w:t>:3</w:t>
            </w:r>
            <w:r w:rsidR="001E6260" w:rsidRPr="001E6260">
              <w:rPr>
                <w:rFonts w:ascii="Times New Roman" w:eastAsia="Times New Roman" w:hAnsi="Times New Roman" w:cs="Times New Roman"/>
                <w:b/>
                <w:sz w:val="20"/>
                <w:szCs w:val="20"/>
                <w:lang w:val="hr-HR" w:eastAsia="hr-HR"/>
              </w:rPr>
              <w:t>0 časova</w:t>
            </w:r>
          </w:p>
        </w:tc>
      </w:tr>
      <w:tr w:rsidR="001E6260" w:rsidRPr="001E6260" w14:paraId="0886DB47" w14:textId="77777777" w:rsidTr="00142F36">
        <w:trPr>
          <w:trHeight w:val="410"/>
        </w:trPr>
        <w:tc>
          <w:tcPr>
            <w:tcW w:w="4679" w:type="dxa"/>
            <w:shd w:val="clear" w:color="auto" w:fill="D9D9D9"/>
            <w:vAlign w:val="center"/>
          </w:tcPr>
          <w:p w14:paraId="3BE8ED27"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Lice ovlašćeno za zastupanje kluba tehničkog organizatora</w:t>
            </w:r>
          </w:p>
        </w:tc>
        <w:tc>
          <w:tcPr>
            <w:tcW w:w="5670" w:type="dxa"/>
            <w:vAlign w:val="center"/>
          </w:tcPr>
          <w:p w14:paraId="71DEB9B2" w14:textId="78FE4745" w:rsidR="001E6260" w:rsidRPr="001E6260" w:rsidRDefault="00057CE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Rudolf Rekecki</w:t>
            </w:r>
          </w:p>
        </w:tc>
      </w:tr>
      <w:tr w:rsidR="001E6260" w:rsidRPr="001E6260" w14:paraId="12154EAD" w14:textId="77777777" w:rsidTr="00142F36">
        <w:trPr>
          <w:trHeight w:val="248"/>
        </w:trPr>
        <w:tc>
          <w:tcPr>
            <w:tcW w:w="4679" w:type="dxa"/>
            <w:shd w:val="clear" w:color="auto" w:fill="D9D9D9"/>
            <w:vAlign w:val="center"/>
          </w:tcPr>
          <w:p w14:paraId="3896DEC7"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Pravo nastupa na takmičenju</w:t>
            </w:r>
          </w:p>
        </w:tc>
        <w:tc>
          <w:tcPr>
            <w:tcW w:w="5670" w:type="dxa"/>
            <w:vAlign w:val="center"/>
          </w:tcPr>
          <w:p w14:paraId="0EED43AD" w14:textId="77777777" w:rsidR="001E6260" w:rsidRDefault="001E6260" w:rsidP="001E0DE7">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sz w:val="20"/>
                <w:szCs w:val="20"/>
                <w:lang w:val="hr-HR" w:eastAsia="hr-HR"/>
              </w:rPr>
              <w:t>U skladu sa Takmičarskim pravilnikom Rvačkog saveza Srbije</w:t>
            </w:r>
          </w:p>
          <w:p w14:paraId="3F49ECFC" w14:textId="4D5CBD05" w:rsidR="006449A1" w:rsidRPr="006449A1" w:rsidRDefault="006449A1" w:rsidP="001E0DE7">
            <w:pPr>
              <w:spacing w:after="0" w:line="240" w:lineRule="auto"/>
              <w:rPr>
                <w:rFonts w:ascii="Times New Roman" w:eastAsia="Times New Roman" w:hAnsi="Times New Roman" w:cs="Times New Roman"/>
                <w:b/>
                <w:sz w:val="20"/>
                <w:szCs w:val="20"/>
                <w:lang w:val="hr-HR" w:eastAsia="hr-HR"/>
              </w:rPr>
            </w:pPr>
          </w:p>
        </w:tc>
      </w:tr>
      <w:tr w:rsidR="001E6260" w:rsidRPr="001E6260" w14:paraId="57658589" w14:textId="77777777" w:rsidTr="00142F36">
        <w:trPr>
          <w:trHeight w:val="158"/>
        </w:trPr>
        <w:tc>
          <w:tcPr>
            <w:tcW w:w="4679" w:type="dxa"/>
            <w:shd w:val="clear" w:color="auto" w:fill="D9D9D9"/>
            <w:vAlign w:val="center"/>
          </w:tcPr>
          <w:p w14:paraId="5677EF21"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Broj strunjača na kojima se održava takmičenje</w:t>
            </w:r>
          </w:p>
        </w:tc>
        <w:tc>
          <w:tcPr>
            <w:tcW w:w="5670" w:type="dxa"/>
            <w:vAlign w:val="center"/>
          </w:tcPr>
          <w:p w14:paraId="521DAC3D" w14:textId="34E9BFB7" w:rsidR="001E6260" w:rsidRPr="001E6260" w:rsidRDefault="004660A7"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2</w:t>
            </w:r>
            <w:r w:rsidR="008C4765">
              <w:rPr>
                <w:rFonts w:ascii="Times New Roman" w:eastAsia="Times New Roman" w:hAnsi="Times New Roman" w:cs="Times New Roman"/>
                <w:b/>
                <w:sz w:val="20"/>
                <w:szCs w:val="20"/>
                <w:lang w:val="hr-HR" w:eastAsia="hr-HR"/>
              </w:rPr>
              <w:t xml:space="preserve"> STRUNJAČE</w:t>
            </w:r>
          </w:p>
        </w:tc>
      </w:tr>
      <w:tr w:rsidR="001E6260" w:rsidRPr="001E6260" w14:paraId="5C60DCE6" w14:textId="77777777" w:rsidTr="00142F36">
        <w:trPr>
          <w:trHeight w:val="266"/>
        </w:trPr>
        <w:tc>
          <w:tcPr>
            <w:tcW w:w="4679" w:type="dxa"/>
            <w:shd w:val="clear" w:color="auto" w:fill="D9D9D9"/>
            <w:vAlign w:val="center"/>
          </w:tcPr>
          <w:p w14:paraId="6CC0CFC1"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Tolerans na takmičenju</w:t>
            </w:r>
          </w:p>
        </w:tc>
        <w:tc>
          <w:tcPr>
            <w:tcW w:w="5670" w:type="dxa"/>
            <w:vAlign w:val="center"/>
          </w:tcPr>
          <w:p w14:paraId="3BEF0A09" w14:textId="7065E321" w:rsidR="00814DD7" w:rsidRPr="001E6260" w:rsidRDefault="004666EB"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NEMA</w:t>
            </w:r>
          </w:p>
        </w:tc>
      </w:tr>
      <w:tr w:rsidR="001E6260" w:rsidRPr="001E6260" w14:paraId="17A3DA3D" w14:textId="77777777" w:rsidTr="00142F36">
        <w:trPr>
          <w:trHeight w:val="323"/>
        </w:trPr>
        <w:tc>
          <w:tcPr>
            <w:tcW w:w="4679" w:type="dxa"/>
            <w:shd w:val="clear" w:color="auto" w:fill="D9D9D9"/>
            <w:vAlign w:val="center"/>
          </w:tcPr>
          <w:p w14:paraId="0B075766"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Nagrade i priznanja pojedincima i ekipama</w:t>
            </w:r>
          </w:p>
        </w:tc>
        <w:tc>
          <w:tcPr>
            <w:tcW w:w="5670" w:type="dxa"/>
            <w:vAlign w:val="center"/>
          </w:tcPr>
          <w:p w14:paraId="33B0907D"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sz w:val="20"/>
                <w:szCs w:val="20"/>
                <w:lang w:val="hr-HR" w:eastAsia="hr-HR"/>
              </w:rPr>
              <w:t>Medalje i pehari za I-III mesto</w:t>
            </w:r>
          </w:p>
        </w:tc>
      </w:tr>
      <w:tr w:rsidR="001E6260" w:rsidRPr="001E6260" w14:paraId="6668A80B" w14:textId="77777777" w:rsidTr="00142F36">
        <w:trPr>
          <w:trHeight w:val="170"/>
        </w:trPr>
        <w:tc>
          <w:tcPr>
            <w:tcW w:w="4679" w:type="dxa"/>
            <w:shd w:val="clear" w:color="auto" w:fill="D9D9D9"/>
            <w:vAlign w:val="center"/>
          </w:tcPr>
          <w:p w14:paraId="03F80CF0"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Delegat  takmičenja</w:t>
            </w:r>
          </w:p>
        </w:tc>
        <w:tc>
          <w:tcPr>
            <w:tcW w:w="5670" w:type="dxa"/>
            <w:vAlign w:val="center"/>
          </w:tcPr>
          <w:p w14:paraId="5E14FE32" w14:textId="68344AC1" w:rsidR="001E6260" w:rsidRPr="001E6260" w:rsidRDefault="00CB0DE4"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Predrag Borozan</w:t>
            </w:r>
          </w:p>
        </w:tc>
      </w:tr>
      <w:tr w:rsidR="001E6260" w:rsidRPr="001E6260" w14:paraId="126E14CB" w14:textId="77777777" w:rsidTr="00142F36">
        <w:trPr>
          <w:trHeight w:val="63"/>
        </w:trPr>
        <w:tc>
          <w:tcPr>
            <w:tcW w:w="4679" w:type="dxa"/>
            <w:shd w:val="clear" w:color="auto" w:fill="D9D9D9"/>
            <w:vAlign w:val="center"/>
          </w:tcPr>
          <w:p w14:paraId="58038CB4" w14:textId="77777777" w:rsidR="001E6260" w:rsidRPr="001E6260" w:rsidRDefault="001E6260" w:rsidP="001E6260">
            <w:pPr>
              <w:spacing w:after="0" w:line="240" w:lineRule="auto"/>
              <w:rPr>
                <w:rFonts w:ascii="Times New Roman" w:eastAsia="Times New Roman" w:hAnsi="Times New Roman" w:cs="Times New Roman"/>
                <w:b/>
                <w:lang w:val="hr-HR" w:eastAsia="hr-HR"/>
              </w:rPr>
            </w:pPr>
            <w:r w:rsidRPr="001E6260">
              <w:rPr>
                <w:rFonts w:ascii="Times New Roman" w:eastAsia="Times New Roman" w:hAnsi="Times New Roman" w:cs="Times New Roman"/>
                <w:b/>
                <w:lang w:val="hr-HR" w:eastAsia="hr-HR"/>
              </w:rPr>
              <w:t>Supervizor/kontrolor suđenja</w:t>
            </w:r>
          </w:p>
        </w:tc>
        <w:tc>
          <w:tcPr>
            <w:tcW w:w="5670" w:type="dxa"/>
            <w:vAlign w:val="center"/>
          </w:tcPr>
          <w:p w14:paraId="1B39C603" w14:textId="6D8F6436" w:rsidR="001E6260" w:rsidRPr="001E6260" w:rsidRDefault="00057CE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18"/>
                <w:szCs w:val="18"/>
                <w:lang w:val="hr-HR" w:eastAsia="hr-HR"/>
              </w:rPr>
              <w:t>Vesna Piperski-Cucić</w:t>
            </w:r>
          </w:p>
        </w:tc>
      </w:tr>
      <w:tr w:rsidR="001E6260" w:rsidRPr="001E6260" w14:paraId="7BCCDB0A" w14:textId="77777777" w:rsidTr="00142F36">
        <w:trPr>
          <w:trHeight w:val="403"/>
        </w:trPr>
        <w:tc>
          <w:tcPr>
            <w:tcW w:w="4679" w:type="dxa"/>
            <w:shd w:val="clear" w:color="auto" w:fill="D9D9D9"/>
            <w:vAlign w:val="center"/>
          </w:tcPr>
          <w:p w14:paraId="24206FF6" w14:textId="77777777" w:rsidR="001E6260" w:rsidRPr="001E6260" w:rsidRDefault="001E6260" w:rsidP="001E6260">
            <w:pPr>
              <w:spacing w:after="0" w:line="240" w:lineRule="auto"/>
              <w:rPr>
                <w:rFonts w:ascii="Times New Roman" w:eastAsia="Times New Roman" w:hAnsi="Times New Roman" w:cs="Times New Roman"/>
                <w:b/>
                <w:lang w:val="hr-HR" w:eastAsia="hr-HR"/>
              </w:rPr>
            </w:pPr>
            <w:r w:rsidRPr="001E6260">
              <w:rPr>
                <w:rFonts w:ascii="Times New Roman" w:eastAsia="Times New Roman" w:hAnsi="Times New Roman" w:cs="Times New Roman"/>
                <w:b/>
                <w:lang w:val="hr-HR" w:eastAsia="hr-HR"/>
              </w:rPr>
              <w:t>Sudije na takmičenju</w:t>
            </w:r>
          </w:p>
        </w:tc>
        <w:tc>
          <w:tcPr>
            <w:tcW w:w="5670" w:type="dxa"/>
            <w:vAlign w:val="center"/>
          </w:tcPr>
          <w:p w14:paraId="0B73FD66" w14:textId="3D32D99D" w:rsidR="001E6260" w:rsidRPr="001E6260" w:rsidRDefault="00990C69" w:rsidP="00057CE3">
            <w:pPr>
              <w:spacing w:after="0" w:line="240" w:lineRule="auto"/>
              <w:rPr>
                <w:rFonts w:ascii="Times New Roman" w:eastAsia="Times New Roman" w:hAnsi="Times New Roman" w:cs="Times New Roman"/>
                <w:b/>
                <w:sz w:val="18"/>
                <w:szCs w:val="18"/>
                <w:lang w:val="hr-HR" w:eastAsia="hr-HR"/>
              </w:rPr>
            </w:pPr>
            <w:r>
              <w:rPr>
                <w:rFonts w:ascii="Times New Roman" w:eastAsia="Times New Roman" w:hAnsi="Times New Roman" w:cs="Times New Roman"/>
                <w:b/>
                <w:sz w:val="18"/>
                <w:szCs w:val="18"/>
                <w:lang w:val="hr-HR" w:eastAsia="hr-HR"/>
              </w:rPr>
              <w:t xml:space="preserve">Marko Panović, </w:t>
            </w:r>
            <w:r w:rsidR="00057CE3">
              <w:rPr>
                <w:rFonts w:ascii="Times New Roman" w:eastAsia="Times New Roman" w:hAnsi="Times New Roman" w:cs="Times New Roman"/>
                <w:b/>
                <w:sz w:val="18"/>
                <w:szCs w:val="18"/>
                <w:lang w:val="hr-HR" w:eastAsia="hr-HR"/>
              </w:rPr>
              <w:t xml:space="preserve">Nikola Torbica, </w:t>
            </w:r>
            <w:r>
              <w:rPr>
                <w:rFonts w:ascii="Times New Roman" w:eastAsia="Times New Roman" w:hAnsi="Times New Roman" w:cs="Times New Roman"/>
                <w:b/>
                <w:sz w:val="18"/>
                <w:szCs w:val="18"/>
                <w:lang w:val="hr-HR" w:eastAsia="hr-HR"/>
              </w:rPr>
              <w:t xml:space="preserve">Nemanja Tomić, </w:t>
            </w:r>
            <w:r w:rsidR="00057CE3">
              <w:rPr>
                <w:rFonts w:ascii="Times New Roman" w:eastAsia="Times New Roman" w:hAnsi="Times New Roman" w:cs="Times New Roman"/>
                <w:b/>
                <w:sz w:val="18"/>
                <w:szCs w:val="18"/>
                <w:lang w:val="hr-HR" w:eastAsia="hr-HR"/>
              </w:rPr>
              <w:t>Aron Taboroši</w:t>
            </w:r>
            <w:r w:rsidR="00AF21FE">
              <w:rPr>
                <w:rFonts w:ascii="Times New Roman" w:eastAsia="Times New Roman" w:hAnsi="Times New Roman" w:cs="Times New Roman"/>
                <w:b/>
                <w:sz w:val="18"/>
                <w:szCs w:val="18"/>
                <w:lang w:val="hr-HR" w:eastAsia="hr-HR"/>
              </w:rPr>
              <w:t xml:space="preserve">, </w:t>
            </w:r>
            <w:r w:rsidR="00057CE3">
              <w:rPr>
                <w:rFonts w:ascii="Times New Roman" w:eastAsia="Times New Roman" w:hAnsi="Times New Roman" w:cs="Times New Roman"/>
                <w:b/>
                <w:sz w:val="18"/>
                <w:szCs w:val="18"/>
                <w:lang w:val="hr-HR" w:eastAsia="hr-HR"/>
              </w:rPr>
              <w:t>Daniel Štefanek, Ob</w:t>
            </w:r>
            <w:r w:rsidR="00D34D0A">
              <w:rPr>
                <w:rFonts w:ascii="Times New Roman" w:eastAsia="Times New Roman" w:hAnsi="Times New Roman" w:cs="Times New Roman"/>
                <w:b/>
                <w:sz w:val="18"/>
                <w:szCs w:val="18"/>
                <w:lang w:val="hr-HR" w:eastAsia="hr-HR"/>
              </w:rPr>
              <w:t xml:space="preserve">rad Vukić, </w:t>
            </w:r>
            <w:r w:rsidR="00057CE3">
              <w:rPr>
                <w:rFonts w:ascii="Times New Roman" w:eastAsia="Times New Roman" w:hAnsi="Times New Roman" w:cs="Times New Roman"/>
                <w:b/>
                <w:sz w:val="18"/>
                <w:szCs w:val="18"/>
                <w:lang w:val="hr-HR" w:eastAsia="hr-HR"/>
              </w:rPr>
              <w:t>Ognjen Došen i Nemanja Bukvić</w:t>
            </w:r>
          </w:p>
        </w:tc>
      </w:tr>
      <w:tr w:rsidR="001E6260" w:rsidRPr="001E6260" w14:paraId="15DC1AF2" w14:textId="77777777" w:rsidTr="00142F36">
        <w:trPr>
          <w:trHeight w:val="116"/>
        </w:trPr>
        <w:tc>
          <w:tcPr>
            <w:tcW w:w="4679" w:type="dxa"/>
            <w:shd w:val="clear" w:color="auto" w:fill="D9D9D9"/>
            <w:vAlign w:val="center"/>
          </w:tcPr>
          <w:p w14:paraId="7CFBF62E" w14:textId="77777777" w:rsidR="001E6260" w:rsidRPr="001E6260" w:rsidRDefault="001E6260" w:rsidP="001E6260">
            <w:pPr>
              <w:spacing w:after="0" w:line="240" w:lineRule="auto"/>
              <w:rPr>
                <w:rFonts w:ascii="Times New Roman" w:eastAsia="Times New Roman" w:hAnsi="Times New Roman" w:cs="Times New Roman"/>
                <w:b/>
                <w:lang w:val="sr-Latn-RS" w:eastAsia="hr-HR"/>
              </w:rPr>
            </w:pPr>
            <w:r w:rsidRPr="001E6260">
              <w:rPr>
                <w:rFonts w:ascii="Times New Roman" w:eastAsia="Times New Roman" w:hAnsi="Times New Roman" w:cs="Times New Roman"/>
                <w:b/>
                <w:lang w:val="sr-Latn-RS" w:eastAsia="hr-HR"/>
              </w:rPr>
              <w:t>Tabelar/i</w:t>
            </w:r>
          </w:p>
        </w:tc>
        <w:tc>
          <w:tcPr>
            <w:tcW w:w="5670" w:type="dxa"/>
            <w:vAlign w:val="center"/>
          </w:tcPr>
          <w:p w14:paraId="692043F6" w14:textId="604E44C2" w:rsidR="001E6260" w:rsidRPr="00990C69" w:rsidRDefault="0040026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hr-HR" w:eastAsia="hr-HR"/>
              </w:rPr>
              <w:t>Milan Marić</w:t>
            </w:r>
          </w:p>
        </w:tc>
      </w:tr>
      <w:tr w:rsidR="001E6260" w:rsidRPr="001E6260" w14:paraId="10EF2D1C" w14:textId="77777777" w:rsidTr="00142F36">
        <w:trPr>
          <w:trHeight w:val="266"/>
        </w:trPr>
        <w:tc>
          <w:tcPr>
            <w:tcW w:w="4679" w:type="dxa"/>
            <w:shd w:val="clear" w:color="auto" w:fill="D9D9D9"/>
            <w:vAlign w:val="center"/>
          </w:tcPr>
          <w:p w14:paraId="380282F1" w14:textId="77777777" w:rsidR="001E6260" w:rsidRPr="001E6260" w:rsidRDefault="001E6260" w:rsidP="001E6260">
            <w:pPr>
              <w:spacing w:after="0" w:line="240" w:lineRule="auto"/>
              <w:rPr>
                <w:rFonts w:ascii="Times New Roman" w:eastAsia="Times New Roman" w:hAnsi="Times New Roman" w:cs="Times New Roman"/>
                <w:b/>
                <w:lang w:val="hr-HR" w:eastAsia="hr-HR"/>
              </w:rPr>
            </w:pPr>
            <w:r w:rsidRPr="001E6260">
              <w:rPr>
                <w:rFonts w:ascii="Times New Roman" w:eastAsia="Times New Roman" w:hAnsi="Times New Roman" w:cs="Times New Roman"/>
                <w:b/>
                <w:lang w:val="hr-HR" w:eastAsia="hr-HR"/>
              </w:rPr>
              <w:t>Rok za prijavu sportista</w:t>
            </w:r>
          </w:p>
        </w:tc>
        <w:tc>
          <w:tcPr>
            <w:tcW w:w="5670" w:type="dxa"/>
            <w:vAlign w:val="center"/>
          </w:tcPr>
          <w:p w14:paraId="536626E6" w14:textId="1CF4267E" w:rsidR="001E6260" w:rsidRPr="001E6260" w:rsidRDefault="00057CE3" w:rsidP="001E6260">
            <w:pPr>
              <w:spacing w:after="0" w:line="240" w:lineRule="auto"/>
              <w:rPr>
                <w:rFonts w:ascii="Times New Roman" w:eastAsia="Times New Roman" w:hAnsi="Times New Roman" w:cs="Times New Roman"/>
                <w:b/>
                <w:lang w:val="hr-HR" w:eastAsia="hr-HR"/>
              </w:rPr>
            </w:pPr>
            <w:r>
              <w:rPr>
                <w:rFonts w:ascii="Times New Roman" w:eastAsia="Times New Roman" w:hAnsi="Times New Roman" w:cs="Times New Roman"/>
                <w:b/>
                <w:lang w:val="hr-HR" w:eastAsia="hr-HR"/>
              </w:rPr>
              <w:t>ROK: 28</w:t>
            </w:r>
            <w:r w:rsidR="00981E08">
              <w:rPr>
                <w:rFonts w:ascii="Times New Roman" w:eastAsia="Times New Roman" w:hAnsi="Times New Roman" w:cs="Times New Roman"/>
                <w:b/>
                <w:lang w:val="hr-HR" w:eastAsia="hr-HR"/>
              </w:rPr>
              <w:t>.</w:t>
            </w:r>
            <w:r w:rsidR="004660A7">
              <w:rPr>
                <w:rFonts w:ascii="Times New Roman" w:eastAsia="Times New Roman" w:hAnsi="Times New Roman" w:cs="Times New Roman"/>
                <w:b/>
                <w:lang w:val="hr-HR" w:eastAsia="hr-HR"/>
              </w:rPr>
              <w:t>03</w:t>
            </w:r>
            <w:r w:rsidR="00E01587">
              <w:rPr>
                <w:rFonts w:ascii="Times New Roman" w:eastAsia="Times New Roman" w:hAnsi="Times New Roman" w:cs="Times New Roman"/>
                <w:b/>
                <w:lang w:val="hr-HR" w:eastAsia="hr-HR"/>
              </w:rPr>
              <w:t>.2025</w:t>
            </w:r>
            <w:r w:rsidR="001E6260" w:rsidRPr="001E6260">
              <w:rPr>
                <w:rFonts w:ascii="Times New Roman" w:eastAsia="Times New Roman" w:hAnsi="Times New Roman" w:cs="Times New Roman"/>
                <w:b/>
                <w:lang w:val="hr-HR" w:eastAsia="hr-HR"/>
              </w:rPr>
              <w:t>. (petak) do 16:00 časova</w:t>
            </w:r>
          </w:p>
        </w:tc>
      </w:tr>
      <w:tr w:rsidR="001E6260" w:rsidRPr="001E6260" w14:paraId="732C15AD" w14:textId="77777777" w:rsidTr="00142F36">
        <w:trPr>
          <w:trHeight w:val="441"/>
        </w:trPr>
        <w:tc>
          <w:tcPr>
            <w:tcW w:w="4679" w:type="dxa"/>
            <w:shd w:val="clear" w:color="auto" w:fill="D9D9D9"/>
            <w:vAlign w:val="center"/>
          </w:tcPr>
          <w:p w14:paraId="42A23FB2" w14:textId="4ACA892D" w:rsidR="001E6260" w:rsidRPr="001E6260" w:rsidRDefault="008D1231" w:rsidP="001E6260">
            <w:pPr>
              <w:spacing w:after="0" w:line="240" w:lineRule="auto"/>
              <w:rPr>
                <w:rFonts w:ascii="Times New Roman" w:eastAsia="Times New Roman" w:hAnsi="Times New Roman" w:cs="Times New Roman"/>
                <w:b/>
                <w:lang w:val="hr-HR" w:eastAsia="hr-HR"/>
              </w:rPr>
            </w:pPr>
            <w:r>
              <w:rPr>
                <w:rFonts w:ascii="Times New Roman" w:eastAsia="Times New Roman" w:hAnsi="Times New Roman" w:cs="Times New Roman"/>
                <w:b/>
                <w:lang w:val="hr-HR" w:eastAsia="hr-HR"/>
              </w:rPr>
              <w:t>P</w:t>
            </w:r>
            <w:r w:rsidR="001E6260" w:rsidRPr="001E6260">
              <w:rPr>
                <w:rFonts w:ascii="Times New Roman" w:eastAsia="Times New Roman" w:hAnsi="Times New Roman" w:cs="Times New Roman"/>
                <w:b/>
                <w:lang w:val="hr-HR" w:eastAsia="hr-HR"/>
              </w:rPr>
              <w:t>rijav</w:t>
            </w:r>
            <w:r>
              <w:rPr>
                <w:rFonts w:ascii="Times New Roman" w:eastAsia="Times New Roman" w:hAnsi="Times New Roman" w:cs="Times New Roman"/>
                <w:b/>
                <w:lang w:val="hr-HR" w:eastAsia="hr-HR"/>
              </w:rPr>
              <w:t>a</w:t>
            </w:r>
            <w:r w:rsidR="001E6260" w:rsidRPr="001E6260">
              <w:rPr>
                <w:rFonts w:ascii="Times New Roman" w:eastAsia="Times New Roman" w:hAnsi="Times New Roman" w:cs="Times New Roman"/>
                <w:b/>
                <w:lang w:val="hr-HR" w:eastAsia="hr-HR"/>
              </w:rPr>
              <w:t xml:space="preserve"> rvača</w:t>
            </w:r>
            <w:r>
              <w:rPr>
                <w:rFonts w:ascii="Times New Roman" w:eastAsia="Times New Roman" w:hAnsi="Times New Roman" w:cs="Times New Roman"/>
                <w:b/>
                <w:lang w:val="hr-HR" w:eastAsia="hr-HR"/>
              </w:rPr>
              <w:t xml:space="preserve"> putem portala E-rvanje</w:t>
            </w:r>
          </w:p>
        </w:tc>
        <w:tc>
          <w:tcPr>
            <w:tcW w:w="5670" w:type="dxa"/>
            <w:vAlign w:val="center"/>
          </w:tcPr>
          <w:p w14:paraId="6572762A" w14:textId="579CCF0C" w:rsidR="001E6260" w:rsidRPr="001E6260" w:rsidRDefault="008D1231" w:rsidP="001E6260">
            <w:pPr>
              <w:spacing w:after="0" w:line="240" w:lineRule="auto"/>
              <w:rPr>
                <w:rFonts w:ascii="Times New Roman" w:eastAsia="Times New Roman" w:hAnsi="Times New Roman" w:cs="Times New Roman"/>
                <w:b/>
                <w:lang w:val="hr-HR" w:eastAsia="hr-HR"/>
              </w:rPr>
            </w:pPr>
            <w:r w:rsidRPr="008D1231">
              <w:t>https://rvs.cluborganiser.app</w:t>
            </w:r>
          </w:p>
        </w:tc>
      </w:tr>
      <w:tr w:rsidR="001E6260" w:rsidRPr="001E6260" w14:paraId="63FD8573" w14:textId="77777777" w:rsidTr="00142F36">
        <w:trPr>
          <w:trHeight w:val="418"/>
        </w:trPr>
        <w:tc>
          <w:tcPr>
            <w:tcW w:w="4679" w:type="dxa"/>
            <w:shd w:val="clear" w:color="auto" w:fill="D9D9D9"/>
            <w:vAlign w:val="center"/>
          </w:tcPr>
          <w:p w14:paraId="7D4887AD"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Kontakt osoba i telefon</w:t>
            </w:r>
          </w:p>
        </w:tc>
        <w:tc>
          <w:tcPr>
            <w:tcW w:w="5670" w:type="dxa"/>
            <w:vAlign w:val="center"/>
          </w:tcPr>
          <w:p w14:paraId="628A0563" w14:textId="7092DB11" w:rsidR="001E6260" w:rsidRPr="001E6260" w:rsidRDefault="00057CE3" w:rsidP="001E6260">
            <w:pPr>
              <w:spacing w:after="0" w:line="240" w:lineRule="auto"/>
              <w:rPr>
                <w:rFonts w:ascii="Times New Roman" w:eastAsia="Times New Roman" w:hAnsi="Times New Roman" w:cs="Times New Roman"/>
                <w:b/>
                <w:sz w:val="20"/>
                <w:szCs w:val="20"/>
                <w:lang w:val="hr-HR" w:eastAsia="hr-HR"/>
              </w:rPr>
            </w:pPr>
            <w:r>
              <w:rPr>
                <w:rFonts w:ascii="Times New Roman" w:eastAsia="Times New Roman" w:hAnsi="Times New Roman" w:cs="Times New Roman"/>
                <w:b/>
                <w:sz w:val="20"/>
                <w:szCs w:val="20"/>
                <w:lang w:val="sr-Latn-RS" w:eastAsia="hr-HR"/>
              </w:rPr>
              <w:t>Rudolf Rekecki</w:t>
            </w:r>
            <w:r>
              <w:rPr>
                <w:rFonts w:ascii="Times New Roman" w:eastAsia="Times New Roman" w:hAnsi="Times New Roman" w:cs="Times New Roman"/>
                <w:b/>
                <w:sz w:val="20"/>
                <w:szCs w:val="20"/>
                <w:lang w:val="hr-HR" w:eastAsia="hr-HR"/>
              </w:rPr>
              <w:t xml:space="preserve"> / 063 588 429</w:t>
            </w:r>
          </w:p>
        </w:tc>
      </w:tr>
      <w:tr w:rsidR="001E6260" w:rsidRPr="001E6260" w14:paraId="75071C31" w14:textId="77777777" w:rsidTr="00142F36">
        <w:trPr>
          <w:trHeight w:val="592"/>
        </w:trPr>
        <w:tc>
          <w:tcPr>
            <w:tcW w:w="4679" w:type="dxa"/>
            <w:shd w:val="clear" w:color="auto" w:fill="D9D9D9"/>
            <w:vAlign w:val="center"/>
          </w:tcPr>
          <w:p w14:paraId="0FF5687E"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lang w:val="hr-HR" w:eastAsia="hr-HR"/>
              </w:rPr>
              <w:t>Ostali podaci značajni za održavanje takmičenja</w:t>
            </w:r>
          </w:p>
        </w:tc>
        <w:tc>
          <w:tcPr>
            <w:tcW w:w="5670" w:type="dxa"/>
            <w:vAlign w:val="center"/>
          </w:tcPr>
          <w:p w14:paraId="54B669D6" w14:textId="77777777" w:rsidR="001E6260" w:rsidRPr="001E6260" w:rsidRDefault="001E6260" w:rsidP="001E6260">
            <w:pPr>
              <w:spacing w:after="0" w:line="240" w:lineRule="auto"/>
              <w:rPr>
                <w:rFonts w:ascii="Times New Roman" w:eastAsia="Times New Roman" w:hAnsi="Times New Roman" w:cs="Times New Roman"/>
                <w:b/>
                <w:sz w:val="20"/>
                <w:szCs w:val="20"/>
                <w:lang w:val="hr-HR" w:eastAsia="hr-HR"/>
              </w:rPr>
            </w:pPr>
            <w:r w:rsidRPr="001E6260">
              <w:rPr>
                <w:rFonts w:ascii="Times New Roman" w:eastAsia="Times New Roman" w:hAnsi="Times New Roman" w:cs="Times New Roman"/>
                <w:b/>
                <w:sz w:val="20"/>
                <w:szCs w:val="20"/>
                <w:lang w:val="hr-HR" w:eastAsia="hr-HR"/>
              </w:rPr>
              <w:t>///</w:t>
            </w:r>
          </w:p>
        </w:tc>
      </w:tr>
    </w:tbl>
    <w:p w14:paraId="2CD181C2" w14:textId="77777777" w:rsidR="001E6260" w:rsidRPr="001E6260" w:rsidRDefault="001E6260" w:rsidP="001E6260">
      <w:pPr>
        <w:spacing w:after="0" w:line="240" w:lineRule="auto"/>
        <w:rPr>
          <w:rFonts w:ascii="Times New Roman" w:eastAsia="Times New Roman" w:hAnsi="Times New Roman" w:cs="Times New Roman"/>
          <w:sz w:val="20"/>
          <w:szCs w:val="20"/>
          <w:lang w:val="hr-HR" w:eastAsia="hr-HR"/>
        </w:rPr>
      </w:pPr>
    </w:p>
    <w:p w14:paraId="7C6BAFFD" w14:textId="77777777" w:rsidR="001E6260" w:rsidRPr="00FC5782" w:rsidRDefault="001E6260" w:rsidP="00FC5782">
      <w:pPr>
        <w:spacing w:after="0" w:line="240" w:lineRule="auto"/>
        <w:ind w:left="-426"/>
        <w:rPr>
          <w:rFonts w:ascii="Times New Roman" w:eastAsia="Times New Roman" w:hAnsi="Times New Roman" w:cs="Times New Roman"/>
          <w:b/>
          <w:u w:val="single"/>
          <w:lang w:val="hr-HR" w:eastAsia="hr-HR"/>
        </w:rPr>
      </w:pPr>
      <w:r w:rsidRPr="001E6260">
        <w:rPr>
          <w:rFonts w:ascii="Times New Roman" w:eastAsia="Times New Roman" w:hAnsi="Times New Roman" w:cs="Times New Roman"/>
          <w:b/>
          <w:u w:val="single"/>
          <w:lang w:val="hr-HR" w:eastAsia="hr-HR"/>
        </w:rPr>
        <w:t>Napomena:</w:t>
      </w:r>
    </w:p>
    <w:p w14:paraId="4C28669D" w14:textId="074B17C4" w:rsidR="008D1231" w:rsidRDefault="001E6260" w:rsidP="00FC5782">
      <w:pPr>
        <w:numPr>
          <w:ilvl w:val="0"/>
          <w:numId w:val="1"/>
        </w:numPr>
        <w:spacing w:after="0" w:line="240" w:lineRule="auto"/>
        <w:ind w:left="-90"/>
        <w:contextualSpacing/>
        <w:jc w:val="both"/>
        <w:rPr>
          <w:rFonts w:ascii="Times New Roman" w:hAnsi="Times New Roman" w:cs="Times New Roman"/>
          <w:lang w:val="sr-Latn-RS"/>
        </w:rPr>
      </w:pPr>
      <w:r w:rsidRPr="001E6260">
        <w:rPr>
          <w:rFonts w:ascii="Times New Roman" w:hAnsi="Times New Roman" w:cs="Times New Roman"/>
          <w:b/>
          <w:bCs/>
          <w:lang w:val="sr-Latn-RS"/>
        </w:rPr>
        <w:t>OBAVEZNA ELEKTRONSKA PRIJAVA</w:t>
      </w:r>
      <w:r w:rsidRPr="001E6260">
        <w:rPr>
          <w:rFonts w:ascii="Times New Roman" w:hAnsi="Times New Roman" w:cs="Times New Roman"/>
          <w:lang w:val="sr-Latn-RS"/>
        </w:rPr>
        <w:t xml:space="preserve"> putem E</w:t>
      </w:r>
      <w:r w:rsidR="008D1231">
        <w:rPr>
          <w:rFonts w:ascii="Times New Roman" w:hAnsi="Times New Roman" w:cs="Times New Roman"/>
          <w:lang w:val="sr-Cyrl-RS"/>
        </w:rPr>
        <w:t>-</w:t>
      </w:r>
      <w:proofErr w:type="spellStart"/>
      <w:r w:rsidR="008D1231">
        <w:rPr>
          <w:rFonts w:ascii="Times New Roman" w:hAnsi="Times New Roman" w:cs="Times New Roman"/>
        </w:rPr>
        <w:t>rvanje</w:t>
      </w:r>
      <w:proofErr w:type="spellEnd"/>
      <w:r w:rsidRPr="001E6260">
        <w:rPr>
          <w:rFonts w:ascii="Times New Roman" w:hAnsi="Times New Roman" w:cs="Times New Roman"/>
          <w:lang w:val="sr-Latn-RS"/>
        </w:rPr>
        <w:t xml:space="preserve"> učesnika takmičenja je do </w:t>
      </w:r>
      <w:r w:rsidR="00057CE3">
        <w:rPr>
          <w:rFonts w:ascii="Times New Roman" w:hAnsi="Times New Roman" w:cs="Times New Roman"/>
          <w:b/>
          <w:u w:val="single"/>
          <w:lang w:val="sr-Latn-RS"/>
        </w:rPr>
        <w:t>PETKA 28</w:t>
      </w:r>
      <w:r w:rsidR="00981E08">
        <w:rPr>
          <w:rFonts w:ascii="Times New Roman" w:hAnsi="Times New Roman" w:cs="Times New Roman"/>
          <w:b/>
          <w:u w:val="single"/>
          <w:lang w:val="sr-Latn-RS"/>
        </w:rPr>
        <w:t>.</w:t>
      </w:r>
      <w:r w:rsidR="004660A7">
        <w:rPr>
          <w:rFonts w:ascii="Times New Roman" w:hAnsi="Times New Roman" w:cs="Times New Roman"/>
          <w:b/>
          <w:u w:val="single"/>
          <w:lang w:val="sr-Latn-RS"/>
        </w:rPr>
        <w:t>03</w:t>
      </w:r>
      <w:r w:rsidR="00E01587">
        <w:rPr>
          <w:rFonts w:ascii="Times New Roman" w:hAnsi="Times New Roman" w:cs="Times New Roman"/>
          <w:b/>
          <w:u w:val="single"/>
          <w:lang w:val="sr-Latn-RS"/>
        </w:rPr>
        <w:t>.2025</w:t>
      </w:r>
      <w:r w:rsidRPr="001E6260">
        <w:rPr>
          <w:rFonts w:ascii="Times New Roman" w:hAnsi="Times New Roman" w:cs="Times New Roman"/>
          <w:b/>
          <w:u w:val="single"/>
          <w:lang w:val="sr-Latn-RS"/>
        </w:rPr>
        <w:t>. g. do 1</w:t>
      </w:r>
      <w:r w:rsidRPr="001E6260">
        <w:rPr>
          <w:rFonts w:ascii="Times New Roman" w:hAnsi="Times New Roman" w:cs="Times New Roman"/>
          <w:b/>
          <w:u w:val="single"/>
          <w:lang w:val="sr-Cyrl-RS"/>
        </w:rPr>
        <w:t>6</w:t>
      </w:r>
      <w:r w:rsidRPr="001E6260">
        <w:rPr>
          <w:rFonts w:ascii="Times New Roman" w:hAnsi="Times New Roman" w:cs="Times New Roman"/>
          <w:b/>
          <w:u w:val="single"/>
          <w:lang w:val="sr-Latn-RS"/>
        </w:rPr>
        <w:t>:00 časova.</w:t>
      </w:r>
      <w:r w:rsidRPr="001E6260">
        <w:rPr>
          <w:rFonts w:ascii="Times New Roman" w:hAnsi="Times New Roman" w:cs="Times New Roman"/>
          <w:b/>
          <w:u w:val="single"/>
          <w:lang w:val="sr-Cyrl-RS"/>
        </w:rPr>
        <w:t xml:space="preserve"> </w:t>
      </w:r>
      <w:r w:rsidRPr="001E6260">
        <w:rPr>
          <w:rFonts w:ascii="Times New Roman" w:hAnsi="Times New Roman" w:cs="Times New Roman"/>
          <w:lang w:val="sr-Latn-RS"/>
        </w:rPr>
        <w:t>Jedino je moguće izvršiti promenu težinske kategorije rvača na merenju, ali samo za one rvače koji su prijavljeni do navedenog roka. Klubovi koji elektronski ne prijave svoje rvače do navedenog roka neće moći da nastupaju na takmičenju.</w:t>
      </w:r>
      <w:r w:rsidR="0086139D">
        <w:rPr>
          <w:rFonts w:ascii="Times New Roman" w:hAnsi="Times New Roman" w:cs="Times New Roman"/>
          <w:lang w:val="sr-Latn-RS"/>
        </w:rPr>
        <w:t xml:space="preserve"> </w:t>
      </w:r>
    </w:p>
    <w:p w14:paraId="3FB2EB9F" w14:textId="77777777" w:rsidR="008D1231" w:rsidRDefault="008D1231" w:rsidP="008D1231">
      <w:pPr>
        <w:spacing w:after="0" w:line="240" w:lineRule="auto"/>
        <w:ind w:left="-90"/>
        <w:contextualSpacing/>
        <w:jc w:val="both"/>
        <w:rPr>
          <w:rFonts w:ascii="Times New Roman" w:hAnsi="Times New Roman" w:cs="Times New Roman"/>
          <w:lang w:val="sr-Latn-RS"/>
        </w:rPr>
      </w:pPr>
    </w:p>
    <w:p w14:paraId="4A4B65CF" w14:textId="08CED329" w:rsidR="001E6260" w:rsidRDefault="008D1231" w:rsidP="00FC5782">
      <w:pPr>
        <w:numPr>
          <w:ilvl w:val="0"/>
          <w:numId w:val="1"/>
        </w:numPr>
        <w:spacing w:after="0" w:line="240" w:lineRule="auto"/>
        <w:ind w:left="-90"/>
        <w:contextualSpacing/>
        <w:jc w:val="both"/>
        <w:rPr>
          <w:rFonts w:ascii="Times New Roman" w:hAnsi="Times New Roman" w:cs="Times New Roman"/>
          <w:lang w:val="sr-Latn-RS"/>
        </w:rPr>
      </w:pPr>
      <w:r>
        <w:rPr>
          <w:rFonts w:ascii="Times New Roman" w:hAnsi="Times New Roman" w:cs="Times New Roman"/>
          <w:lang w:val="sr-Latn-RS"/>
        </w:rPr>
        <w:t>Ukoliko imate problema u vezi prijave takmičara obratite se</w:t>
      </w:r>
      <w:r w:rsidR="00D969DC">
        <w:rPr>
          <w:rFonts w:ascii="Times New Roman" w:hAnsi="Times New Roman" w:cs="Times New Roman"/>
          <w:lang w:val="sr-Latn-RS"/>
        </w:rPr>
        <w:t xml:space="preserve"> regionalnom sekretaru.</w:t>
      </w:r>
    </w:p>
    <w:p w14:paraId="42A5A635" w14:textId="77777777" w:rsidR="00050B28" w:rsidRDefault="00050B28" w:rsidP="00050B28">
      <w:pPr>
        <w:pStyle w:val="ListParagraph"/>
        <w:rPr>
          <w:rFonts w:ascii="Times New Roman" w:hAnsi="Times New Roman" w:cs="Times New Roman"/>
          <w:lang w:val="sr-Latn-RS"/>
        </w:rPr>
      </w:pPr>
    </w:p>
    <w:p w14:paraId="633F6E5E" w14:textId="27589C4C" w:rsidR="008D1231" w:rsidRPr="00981E08" w:rsidRDefault="00050B28" w:rsidP="00981E08">
      <w:pPr>
        <w:pStyle w:val="ListParagraph"/>
        <w:numPr>
          <w:ilvl w:val="0"/>
          <w:numId w:val="1"/>
        </w:numPr>
        <w:spacing w:after="0" w:line="240" w:lineRule="auto"/>
        <w:rPr>
          <w:rFonts w:ascii="Times New Roman" w:hAnsi="Times New Roman" w:cs="Times New Roman"/>
          <w:lang w:val="sr-Latn-RS"/>
        </w:rPr>
      </w:pPr>
      <w:r w:rsidRPr="00DF6CF9">
        <w:rPr>
          <w:rFonts w:ascii="Times New Roman" w:hAnsi="Times New Roman" w:cs="Times New Roman"/>
          <w:lang w:val="sr-Latn-RS"/>
        </w:rPr>
        <w:t>Svi rvači moraju na stolici da imaju peškir za brisanje između rundi. Zabranjeno je brisanje sa sportskim majicama ili trenerkama.</w:t>
      </w:r>
    </w:p>
    <w:p w14:paraId="7F4A5668" w14:textId="77777777" w:rsidR="006E5E8C" w:rsidRPr="001E6260" w:rsidRDefault="006E5E8C" w:rsidP="006E5E8C">
      <w:pPr>
        <w:spacing w:after="0" w:line="240" w:lineRule="auto"/>
        <w:ind w:left="-66"/>
        <w:contextualSpacing/>
        <w:jc w:val="both"/>
        <w:rPr>
          <w:rFonts w:ascii="Times New Roman" w:hAnsi="Times New Roman" w:cs="Times New Roman"/>
          <w:lang w:val="sr-Latn-RS"/>
        </w:rPr>
      </w:pPr>
    </w:p>
    <w:p w14:paraId="58908DA5" w14:textId="70484FAE" w:rsidR="001E6260" w:rsidRPr="001E6260" w:rsidRDefault="001E6260" w:rsidP="001E6260">
      <w:pPr>
        <w:numPr>
          <w:ilvl w:val="0"/>
          <w:numId w:val="1"/>
        </w:numPr>
        <w:spacing w:after="0" w:line="240" w:lineRule="auto"/>
        <w:contextualSpacing/>
        <w:jc w:val="both"/>
        <w:rPr>
          <w:rFonts w:ascii="Times New Roman" w:hAnsi="Times New Roman" w:cs="Times New Roman"/>
          <w:lang w:val="sr-Latn-RS"/>
        </w:rPr>
      </w:pPr>
      <w:r w:rsidRPr="001E6260">
        <w:rPr>
          <w:rFonts w:ascii="Times New Roman" w:hAnsi="Times New Roman" w:cs="Times New Roman"/>
          <w:lang w:val="sr-Latn-RS"/>
        </w:rPr>
        <w:lastRenderedPageBreak/>
        <w:t>Takmičenje se održava u skladu sa Zakonom o sportu, Takmičarskim pravilnikom RSS i na osnovu ostalih normativni</w:t>
      </w:r>
      <w:r w:rsidRPr="001E6260">
        <w:rPr>
          <w:rFonts w:ascii="Times New Roman" w:hAnsi="Times New Roman" w:cs="Times New Roman"/>
          <w:lang w:val="sr-Cyrl-CS"/>
        </w:rPr>
        <w:t>h</w:t>
      </w:r>
      <w:r w:rsidRPr="001E6260">
        <w:rPr>
          <w:rFonts w:ascii="Times New Roman" w:hAnsi="Times New Roman" w:cs="Times New Roman"/>
          <w:lang w:val="sr-Latn-RS"/>
        </w:rPr>
        <w:t xml:space="preserve"> ak</w:t>
      </w:r>
      <w:r w:rsidRPr="001E6260">
        <w:rPr>
          <w:rFonts w:ascii="Times New Roman" w:hAnsi="Times New Roman" w:cs="Times New Roman"/>
          <w:lang w:val="sr-Cyrl-CS"/>
        </w:rPr>
        <w:t>a</w:t>
      </w:r>
      <w:r w:rsidR="000661D2">
        <w:rPr>
          <w:rFonts w:ascii="Times New Roman" w:hAnsi="Times New Roman" w:cs="Times New Roman"/>
          <w:lang w:val="sr-Latn-RS"/>
        </w:rPr>
        <w:t>ta RSS. Z</w:t>
      </w:r>
      <w:r w:rsidRPr="001E6260">
        <w:rPr>
          <w:rFonts w:ascii="Times New Roman" w:hAnsi="Times New Roman" w:cs="Times New Roman"/>
          <w:lang w:val="sr-Latn-RS"/>
        </w:rPr>
        <w:t>a sva ostala eventualna sporna pitanja, primenjuju se Međunarodna pravila rvanja i ostala pravila UWW-a.</w:t>
      </w:r>
    </w:p>
    <w:p w14:paraId="3C96E61B" w14:textId="77777777" w:rsidR="001E6260" w:rsidRPr="001E6260" w:rsidRDefault="001E6260" w:rsidP="001E6260">
      <w:pPr>
        <w:spacing w:after="0" w:line="240" w:lineRule="auto"/>
        <w:ind w:left="-66"/>
        <w:contextualSpacing/>
        <w:rPr>
          <w:rFonts w:ascii="Times New Roman" w:hAnsi="Times New Roman" w:cs="Times New Roman"/>
          <w:sz w:val="24"/>
          <w:szCs w:val="24"/>
          <w:lang w:val="sr-Latn-RS"/>
        </w:rPr>
      </w:pPr>
    </w:p>
    <w:p w14:paraId="04067A9F" w14:textId="77777777" w:rsidR="001E6260" w:rsidRPr="001E6260" w:rsidRDefault="001E6260" w:rsidP="001E6260">
      <w:pPr>
        <w:spacing w:after="0" w:line="240" w:lineRule="auto"/>
        <w:ind w:left="-66"/>
        <w:contextualSpacing/>
        <w:rPr>
          <w:rFonts w:ascii="Times New Roman" w:hAnsi="Times New Roman" w:cs="Times New Roman"/>
          <w:sz w:val="20"/>
          <w:szCs w:val="20"/>
          <w:lang w:val="sr-Latn-RS"/>
        </w:rPr>
      </w:pPr>
    </w:p>
    <w:p w14:paraId="079ACCF4" w14:textId="77777777" w:rsidR="001E6260" w:rsidRPr="001E6260" w:rsidRDefault="001E6260" w:rsidP="001E6260">
      <w:pPr>
        <w:spacing w:after="0" w:line="240" w:lineRule="auto"/>
        <w:ind w:left="-66"/>
        <w:contextualSpacing/>
        <w:rPr>
          <w:rFonts w:ascii="Times New Roman" w:hAnsi="Times New Roman" w:cs="Times New Roman"/>
          <w:sz w:val="20"/>
          <w:szCs w:val="20"/>
          <w:lang w:val="sr-Latn-RS"/>
        </w:rPr>
      </w:pPr>
    </w:p>
    <w:p w14:paraId="58B5600A" w14:textId="77777777" w:rsidR="001E6260" w:rsidRPr="001E6260" w:rsidRDefault="001E6260" w:rsidP="001E6260">
      <w:pPr>
        <w:spacing w:after="0" w:line="240" w:lineRule="auto"/>
        <w:jc w:val="both"/>
        <w:rPr>
          <w:rFonts w:ascii="Times New Roman" w:eastAsia="Times New Roman" w:hAnsi="Times New Roman" w:cs="Times New Roman"/>
          <w:lang w:val="hr-HR" w:eastAsia="hr-HR"/>
        </w:rPr>
      </w:pPr>
    </w:p>
    <w:p w14:paraId="413250B3" w14:textId="77777777" w:rsidR="001E6260" w:rsidRPr="001E6260" w:rsidRDefault="001E6260" w:rsidP="001E6260">
      <w:pPr>
        <w:spacing w:after="0" w:line="240" w:lineRule="auto"/>
        <w:jc w:val="both"/>
        <w:rPr>
          <w:rFonts w:ascii="Times New Roman" w:eastAsia="Times New Roman" w:hAnsi="Times New Roman" w:cs="Times New Roman"/>
          <w:lang w:val="hr-HR" w:eastAsia="hr-HR"/>
        </w:rPr>
      </w:pPr>
    </w:p>
    <w:p w14:paraId="424EC08A" w14:textId="77777777" w:rsidR="001E6260" w:rsidRPr="001E6260" w:rsidRDefault="001E6260" w:rsidP="001E6260">
      <w:pPr>
        <w:spacing w:after="0" w:line="240" w:lineRule="auto"/>
        <w:ind w:firstLine="720"/>
        <w:jc w:val="both"/>
        <w:rPr>
          <w:rFonts w:ascii="Times New Roman" w:eastAsia="Times New Roman" w:hAnsi="Times New Roman" w:cs="Times New Roman"/>
          <w:b/>
          <w:lang w:val="hr-HR" w:eastAsia="hr-HR"/>
        </w:rPr>
      </w:pPr>
      <w:r w:rsidRPr="001E6260">
        <w:rPr>
          <w:rFonts w:ascii="Times New Roman" w:eastAsia="Times New Roman" w:hAnsi="Times New Roman" w:cs="Times New Roman"/>
          <w:b/>
          <w:lang w:val="hr-HR" w:eastAsia="hr-HR"/>
        </w:rPr>
        <w:t>S poštovanjem,</w:t>
      </w:r>
    </w:p>
    <w:p w14:paraId="623D3BFB" w14:textId="12D2FA24" w:rsidR="001E6260" w:rsidRDefault="001E6260" w:rsidP="001E6260">
      <w:pPr>
        <w:spacing w:after="0" w:line="240" w:lineRule="auto"/>
        <w:ind w:left="3600"/>
        <w:contextualSpacing/>
        <w:jc w:val="both"/>
        <w:rPr>
          <w:rFonts w:ascii="Times New Roman" w:hAnsi="Times New Roman" w:cs="Times New Roman"/>
          <w:lang w:val="sr-Latn-RS"/>
        </w:rPr>
      </w:pPr>
    </w:p>
    <w:p w14:paraId="42D2F9D4" w14:textId="77777777" w:rsidR="00085777" w:rsidRPr="001E6260" w:rsidRDefault="00085777" w:rsidP="001E6260">
      <w:pPr>
        <w:spacing w:after="0" w:line="240" w:lineRule="auto"/>
        <w:ind w:left="3600"/>
        <w:contextualSpacing/>
        <w:jc w:val="both"/>
        <w:rPr>
          <w:rFonts w:ascii="Times New Roman" w:hAnsi="Times New Roman" w:cs="Times New Roman"/>
          <w:lang w:val="sr-Latn-RS"/>
        </w:rPr>
      </w:pPr>
    </w:p>
    <w:p w14:paraId="623301D2" w14:textId="77777777" w:rsidR="001E6260" w:rsidRPr="001E6260" w:rsidRDefault="001E6260" w:rsidP="001E6260">
      <w:pPr>
        <w:spacing w:after="0" w:line="240" w:lineRule="auto"/>
        <w:ind w:left="3600"/>
        <w:contextualSpacing/>
        <w:rPr>
          <w:rFonts w:ascii="Times New Roman" w:hAnsi="Times New Roman" w:cs="Times New Roman"/>
          <w:lang w:val="sr-Latn-RS"/>
        </w:rPr>
      </w:pPr>
    </w:p>
    <w:p w14:paraId="59D9B5DF" w14:textId="77777777" w:rsidR="001E6260" w:rsidRPr="001E6260" w:rsidRDefault="001E6260" w:rsidP="001E6260">
      <w:pPr>
        <w:spacing w:after="0" w:line="240" w:lineRule="auto"/>
        <w:ind w:left="3600"/>
        <w:contextualSpacing/>
        <w:rPr>
          <w:rFonts w:ascii="Times New Roman" w:hAnsi="Times New Roman" w:cs="Times New Roman"/>
          <w:b/>
          <w:lang w:val="sr-Latn-RS"/>
        </w:rPr>
      </w:pPr>
      <w:r w:rsidRPr="001E6260">
        <w:rPr>
          <w:rFonts w:ascii="Times New Roman" w:hAnsi="Times New Roman" w:cs="Times New Roman"/>
          <w:lang w:val="sr-Latn-RS"/>
        </w:rPr>
        <w:t xml:space="preserve">   </w:t>
      </w:r>
      <w:r w:rsidRPr="001E6260">
        <w:rPr>
          <w:rFonts w:ascii="Times New Roman" w:hAnsi="Times New Roman" w:cs="Times New Roman"/>
          <w:b/>
          <w:lang w:val="sr-Latn-RS"/>
        </w:rPr>
        <w:t>RVAČKI SAVEZ SRBIJE</w:t>
      </w:r>
    </w:p>
    <w:p w14:paraId="136245C1" w14:textId="77777777" w:rsidR="001E6260" w:rsidRPr="001E6260" w:rsidRDefault="001E6260" w:rsidP="001E6260">
      <w:pPr>
        <w:spacing w:after="0" w:line="240" w:lineRule="auto"/>
        <w:rPr>
          <w:rFonts w:ascii="Times New Roman" w:eastAsia="Times New Roman" w:hAnsi="Times New Roman" w:cs="Times New Roman"/>
          <w:sz w:val="20"/>
          <w:szCs w:val="20"/>
          <w:lang w:val="hr-HR" w:eastAsia="hr-HR"/>
        </w:rPr>
      </w:pPr>
    </w:p>
    <w:p w14:paraId="3C1AC558" w14:textId="77777777" w:rsidR="001E6260" w:rsidRPr="001E6260" w:rsidRDefault="001E6260" w:rsidP="001E6260">
      <w:pPr>
        <w:spacing w:after="0" w:line="240" w:lineRule="auto"/>
        <w:rPr>
          <w:rFonts w:ascii="Times New Roman" w:eastAsia="Times New Roman" w:hAnsi="Times New Roman" w:cs="Times New Roman"/>
          <w:sz w:val="20"/>
          <w:szCs w:val="20"/>
          <w:lang w:val="hr-HR" w:eastAsia="hr-HR"/>
        </w:rPr>
      </w:pPr>
    </w:p>
    <w:p w14:paraId="6A119EB4" w14:textId="77777777" w:rsidR="001E6260" w:rsidRPr="001E6260" w:rsidRDefault="001E6260" w:rsidP="001E6260">
      <w:pPr>
        <w:spacing w:after="0" w:line="240" w:lineRule="auto"/>
        <w:rPr>
          <w:rFonts w:ascii="Times New Roman" w:eastAsia="Times New Roman" w:hAnsi="Times New Roman" w:cs="Times New Roman"/>
          <w:sz w:val="24"/>
          <w:szCs w:val="24"/>
          <w:lang w:val="hr-HR" w:eastAsia="hr-HR"/>
        </w:rPr>
      </w:pPr>
    </w:p>
    <w:tbl>
      <w:tblPr>
        <w:tblpPr w:leftFromText="180" w:rightFromText="180" w:vertAnchor="text" w:tblpX="235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98"/>
        <w:gridCol w:w="2610"/>
      </w:tblGrid>
      <w:tr w:rsidR="00C204B8" w:rsidRPr="00C204B8" w14:paraId="4CA021FB" w14:textId="77777777" w:rsidTr="00755505">
        <w:trPr>
          <w:trHeight w:val="1954"/>
        </w:trPr>
        <w:tc>
          <w:tcPr>
            <w:tcW w:w="2898" w:type="dxa"/>
            <w:tcBorders>
              <w:top w:val="thinThickThinMediumGap" w:sz="4" w:space="0" w:color="BFBFBF"/>
              <w:left w:val="thinThickThinMediumGap" w:sz="4" w:space="0" w:color="BFBFBF"/>
              <w:bottom w:val="thinThickThinMediumGap" w:sz="4" w:space="0" w:color="BFBFBF"/>
              <w:right w:val="thinThickThinMediumGap" w:sz="4" w:space="0" w:color="BFBFBF"/>
            </w:tcBorders>
            <w:vAlign w:val="center"/>
          </w:tcPr>
          <w:p w14:paraId="30E5F75C" w14:textId="2F9B6599" w:rsidR="00C204B8" w:rsidRPr="00C204B8" w:rsidRDefault="00C204B8" w:rsidP="00C204B8">
            <w:pPr>
              <w:spacing w:after="0" w:line="240" w:lineRule="auto"/>
              <w:jc w:val="center"/>
              <w:rPr>
                <w:rFonts w:ascii="Times New Roman" w:eastAsiaTheme="minorEastAsia" w:hAnsi="Times New Roman"/>
              </w:rPr>
            </w:pPr>
            <w:proofErr w:type="spellStart"/>
            <w:r>
              <w:rPr>
                <w:rFonts w:ascii="Times New Roman" w:eastAsiaTheme="minorEastAsia" w:hAnsi="Times New Roman"/>
              </w:rPr>
              <w:t>v.d</w:t>
            </w:r>
            <w:proofErr w:type="spellEnd"/>
            <w:r>
              <w:rPr>
                <w:rFonts w:ascii="Times New Roman" w:eastAsiaTheme="minorEastAsia" w:hAnsi="Times New Roman"/>
              </w:rPr>
              <w:t xml:space="preserve">. </w:t>
            </w:r>
            <w:proofErr w:type="spellStart"/>
            <w:r>
              <w:rPr>
                <w:rFonts w:ascii="Times New Roman" w:eastAsiaTheme="minorEastAsia" w:hAnsi="Times New Roman"/>
              </w:rPr>
              <w:t>Generalni</w:t>
            </w:r>
            <w:proofErr w:type="spellEnd"/>
            <w:r>
              <w:rPr>
                <w:rFonts w:ascii="Times New Roman" w:eastAsiaTheme="minorEastAsia" w:hAnsi="Times New Roman"/>
              </w:rPr>
              <w:t xml:space="preserve"> </w:t>
            </w:r>
            <w:proofErr w:type="spellStart"/>
            <w:r>
              <w:rPr>
                <w:rFonts w:ascii="Times New Roman" w:eastAsiaTheme="minorEastAsia" w:hAnsi="Times New Roman"/>
              </w:rPr>
              <w:t>sekretar</w:t>
            </w:r>
            <w:proofErr w:type="spellEnd"/>
            <w:r w:rsidRPr="00C204B8">
              <w:rPr>
                <w:rFonts w:ascii="Times New Roman" w:eastAsiaTheme="minorEastAsia" w:hAnsi="Times New Roman"/>
                <w:lang w:val="sr-Cyrl-CS"/>
              </w:rPr>
              <w:t>:</w:t>
            </w:r>
          </w:p>
          <w:p w14:paraId="014F5D84" w14:textId="77777777" w:rsidR="00C204B8" w:rsidRPr="00C204B8" w:rsidRDefault="00C204B8" w:rsidP="00C204B8">
            <w:pPr>
              <w:spacing w:after="0" w:line="240" w:lineRule="auto"/>
              <w:jc w:val="center"/>
              <w:rPr>
                <w:rFonts w:ascii="Times New Roman" w:eastAsiaTheme="minorEastAsia" w:hAnsi="Times New Roman"/>
              </w:rPr>
            </w:pPr>
            <w:r w:rsidRPr="00C204B8">
              <w:rPr>
                <w:rFonts w:eastAsiaTheme="minorEastAsia"/>
              </w:rPr>
              <w:object w:dxaOrig="3555" w:dyaOrig="1845" w14:anchorId="01623DB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7.25pt;height:31.5pt" o:ole="">
                  <v:imagedata r:id="rId9" o:title=""/>
                </v:shape>
                <o:OLEObject Type="Embed" ProgID="PBrush" ShapeID="_x0000_i1025" DrawAspect="Content" ObjectID="_1804326008" r:id="rId10"/>
              </w:object>
            </w:r>
          </w:p>
          <w:p w14:paraId="5CC34ECE" w14:textId="371E5EC6" w:rsidR="00C204B8" w:rsidRPr="00C204B8" w:rsidRDefault="00C204B8" w:rsidP="00C204B8">
            <w:pPr>
              <w:spacing w:after="0" w:line="240" w:lineRule="auto"/>
              <w:jc w:val="center"/>
              <w:rPr>
                <w:rFonts w:ascii="Times New Roman" w:eastAsiaTheme="minorEastAsia" w:hAnsi="Times New Roman"/>
                <w:lang w:val="sr-Latn-RS"/>
              </w:rPr>
            </w:pPr>
            <w:r>
              <w:rPr>
                <w:rFonts w:ascii="Times New Roman" w:eastAsiaTheme="minorEastAsia" w:hAnsi="Times New Roman"/>
                <w:lang w:val="sr-Latn-RS"/>
              </w:rPr>
              <w:t>Milan Jelić</w:t>
            </w:r>
          </w:p>
          <w:p w14:paraId="4BB31FB9" w14:textId="77777777" w:rsidR="00C204B8" w:rsidRPr="00C204B8" w:rsidRDefault="00C204B8" w:rsidP="00C204B8">
            <w:pPr>
              <w:spacing w:after="0" w:line="240" w:lineRule="auto"/>
              <w:jc w:val="center"/>
              <w:rPr>
                <w:rFonts w:ascii="Times New Roman" w:eastAsiaTheme="minorEastAsia" w:hAnsi="Times New Roman"/>
                <w:u w:val="double"/>
              </w:rPr>
            </w:pPr>
          </w:p>
        </w:tc>
        <w:tc>
          <w:tcPr>
            <w:tcW w:w="2610" w:type="dxa"/>
            <w:tcBorders>
              <w:top w:val="thinThickThinMediumGap" w:sz="4" w:space="0" w:color="BFBFBF"/>
              <w:left w:val="thinThickThinMediumGap" w:sz="4" w:space="0" w:color="BFBFBF"/>
              <w:bottom w:val="thinThickThinMediumGap" w:sz="4" w:space="0" w:color="BFBFBF"/>
              <w:right w:val="thinThickThinMediumGap" w:sz="4" w:space="0" w:color="BFBFBF"/>
            </w:tcBorders>
            <w:vAlign w:val="center"/>
          </w:tcPr>
          <w:p w14:paraId="31D4D29A" w14:textId="77777777" w:rsidR="00C204B8" w:rsidRPr="00C204B8" w:rsidRDefault="00C204B8" w:rsidP="00C204B8">
            <w:pPr>
              <w:spacing w:after="0" w:line="240" w:lineRule="auto"/>
              <w:jc w:val="center"/>
              <w:rPr>
                <w:rFonts w:ascii="Times New Roman" w:eastAsiaTheme="minorEastAsia" w:hAnsi="Times New Roman"/>
                <w:u w:val="double"/>
              </w:rPr>
            </w:pPr>
            <w:r w:rsidRPr="00C204B8">
              <w:rPr>
                <w:rFonts w:ascii="Times New Roman" w:eastAsiaTheme="minorEastAsia" w:hAnsi="Times New Roman"/>
                <w:noProof/>
              </w:rPr>
              <w:drawing>
                <wp:inline distT="0" distB="0" distL="0" distR="0" wp14:anchorId="36447153" wp14:editId="7ABC6081">
                  <wp:extent cx="1174090" cy="1137684"/>
                  <wp:effectExtent l="0" t="0" r="7620" b="5715"/>
                  <wp:docPr id="3" name="Picture 4" descr="pecat r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ecat rss"/>
                          <pic:cNvPicPr>
                            <a:picLocks noChangeAspect="1" noChangeArrowheads="1"/>
                          </pic:cNvPicPr>
                        </pic:nvPicPr>
                        <pic:blipFill>
                          <a:blip r:embed="rId11" cstate="print"/>
                          <a:srcRect/>
                          <a:stretch>
                            <a:fillRect/>
                          </a:stretch>
                        </pic:blipFill>
                        <pic:spPr bwMode="auto">
                          <a:xfrm>
                            <a:off x="0" y="0"/>
                            <a:ext cx="1175024" cy="1138590"/>
                          </a:xfrm>
                          <a:prstGeom prst="rect">
                            <a:avLst/>
                          </a:prstGeom>
                          <a:noFill/>
                          <a:ln w="9525">
                            <a:noFill/>
                            <a:miter lim="800000"/>
                            <a:headEnd/>
                            <a:tailEnd/>
                          </a:ln>
                        </pic:spPr>
                      </pic:pic>
                    </a:graphicData>
                  </a:graphic>
                </wp:inline>
              </w:drawing>
            </w:r>
          </w:p>
        </w:tc>
      </w:tr>
    </w:tbl>
    <w:p w14:paraId="41024225" w14:textId="77777777" w:rsidR="00F40705" w:rsidRDefault="00F40705"/>
    <w:p w14:paraId="40028A2C" w14:textId="77777777" w:rsidR="00C204B8" w:rsidRDefault="00C204B8">
      <w:bookmarkStart w:id="0" w:name="_GoBack"/>
      <w:bookmarkEnd w:id="0"/>
    </w:p>
    <w:sectPr w:rsidR="00C204B8" w:rsidSect="00FC56DC">
      <w:footerReference w:type="default" r:id="rId12"/>
      <w:pgSz w:w="11906" w:h="16838"/>
      <w:pgMar w:top="426" w:right="566" w:bottom="426" w:left="1417" w:header="708" w:footer="35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E8738D" w14:textId="77777777" w:rsidR="00D7400C" w:rsidRDefault="00D7400C">
      <w:pPr>
        <w:spacing w:after="0" w:line="240" w:lineRule="auto"/>
      </w:pPr>
      <w:r>
        <w:separator/>
      </w:r>
    </w:p>
  </w:endnote>
  <w:endnote w:type="continuationSeparator" w:id="0">
    <w:p w14:paraId="178580CE" w14:textId="77777777" w:rsidR="00D7400C" w:rsidRDefault="00D740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7892143"/>
      <w:docPartObj>
        <w:docPartGallery w:val="Page Numbers (Bottom of Page)"/>
        <w:docPartUnique/>
      </w:docPartObj>
    </w:sdtPr>
    <w:sdtEndPr>
      <w:rPr>
        <w:noProof/>
      </w:rPr>
    </w:sdtEndPr>
    <w:sdtContent>
      <w:p w14:paraId="48256C33" w14:textId="141383BA" w:rsidR="001B521A" w:rsidRDefault="001E6260">
        <w:pPr>
          <w:pStyle w:val="Footer"/>
          <w:jc w:val="right"/>
        </w:pPr>
        <w:r>
          <w:fldChar w:fldCharType="begin"/>
        </w:r>
        <w:r>
          <w:instrText xml:space="preserve"> PAGE   \* MERGEFORMAT </w:instrText>
        </w:r>
        <w:r>
          <w:fldChar w:fldCharType="separate"/>
        </w:r>
        <w:r w:rsidR="00400263">
          <w:rPr>
            <w:noProof/>
          </w:rPr>
          <w:t>2</w:t>
        </w:r>
        <w:r>
          <w:rPr>
            <w:noProof/>
          </w:rPr>
          <w:fldChar w:fldCharType="end"/>
        </w:r>
      </w:p>
    </w:sdtContent>
  </w:sdt>
  <w:p w14:paraId="5EB4C382" w14:textId="77777777" w:rsidR="001B521A" w:rsidRDefault="001B521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311085" w14:textId="77777777" w:rsidR="00D7400C" w:rsidRDefault="00D7400C">
      <w:pPr>
        <w:spacing w:after="0" w:line="240" w:lineRule="auto"/>
      </w:pPr>
      <w:r>
        <w:separator/>
      </w:r>
    </w:p>
  </w:footnote>
  <w:footnote w:type="continuationSeparator" w:id="0">
    <w:p w14:paraId="601272EF" w14:textId="77777777" w:rsidR="00D7400C" w:rsidRDefault="00D740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333F92"/>
    <w:multiLevelType w:val="hybridMultilevel"/>
    <w:tmpl w:val="2E3047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82238F0"/>
    <w:multiLevelType w:val="hybridMultilevel"/>
    <w:tmpl w:val="5A9464C6"/>
    <w:lvl w:ilvl="0" w:tplc="9886B5D0">
      <w:start w:val="1"/>
      <w:numFmt w:val="decimal"/>
      <w:lvlText w:val="%1."/>
      <w:lvlJc w:val="left"/>
      <w:pPr>
        <w:ind w:left="-66" w:hanging="360"/>
      </w:pPr>
      <w:rPr>
        <w:rFonts w:hint="default"/>
      </w:rPr>
    </w:lvl>
    <w:lvl w:ilvl="1" w:tplc="281A0019" w:tentative="1">
      <w:start w:val="1"/>
      <w:numFmt w:val="lowerLetter"/>
      <w:lvlText w:val="%2."/>
      <w:lvlJc w:val="left"/>
      <w:pPr>
        <w:ind w:left="654" w:hanging="360"/>
      </w:pPr>
    </w:lvl>
    <w:lvl w:ilvl="2" w:tplc="281A001B" w:tentative="1">
      <w:start w:val="1"/>
      <w:numFmt w:val="lowerRoman"/>
      <w:lvlText w:val="%3."/>
      <w:lvlJc w:val="right"/>
      <w:pPr>
        <w:ind w:left="1374" w:hanging="180"/>
      </w:pPr>
    </w:lvl>
    <w:lvl w:ilvl="3" w:tplc="281A000F" w:tentative="1">
      <w:start w:val="1"/>
      <w:numFmt w:val="decimal"/>
      <w:lvlText w:val="%4."/>
      <w:lvlJc w:val="left"/>
      <w:pPr>
        <w:ind w:left="2094" w:hanging="360"/>
      </w:pPr>
    </w:lvl>
    <w:lvl w:ilvl="4" w:tplc="281A0019" w:tentative="1">
      <w:start w:val="1"/>
      <w:numFmt w:val="lowerLetter"/>
      <w:lvlText w:val="%5."/>
      <w:lvlJc w:val="left"/>
      <w:pPr>
        <w:ind w:left="2814" w:hanging="360"/>
      </w:pPr>
    </w:lvl>
    <w:lvl w:ilvl="5" w:tplc="281A001B" w:tentative="1">
      <w:start w:val="1"/>
      <w:numFmt w:val="lowerRoman"/>
      <w:lvlText w:val="%6."/>
      <w:lvlJc w:val="right"/>
      <w:pPr>
        <w:ind w:left="3534" w:hanging="180"/>
      </w:pPr>
    </w:lvl>
    <w:lvl w:ilvl="6" w:tplc="281A000F" w:tentative="1">
      <w:start w:val="1"/>
      <w:numFmt w:val="decimal"/>
      <w:lvlText w:val="%7."/>
      <w:lvlJc w:val="left"/>
      <w:pPr>
        <w:ind w:left="4254" w:hanging="360"/>
      </w:pPr>
    </w:lvl>
    <w:lvl w:ilvl="7" w:tplc="281A0019" w:tentative="1">
      <w:start w:val="1"/>
      <w:numFmt w:val="lowerLetter"/>
      <w:lvlText w:val="%8."/>
      <w:lvlJc w:val="left"/>
      <w:pPr>
        <w:ind w:left="4974" w:hanging="360"/>
      </w:pPr>
    </w:lvl>
    <w:lvl w:ilvl="8" w:tplc="281A001B" w:tentative="1">
      <w:start w:val="1"/>
      <w:numFmt w:val="lowerRoman"/>
      <w:lvlText w:val="%9."/>
      <w:lvlJc w:val="right"/>
      <w:pPr>
        <w:ind w:left="5694"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260"/>
    <w:rsid w:val="000373FD"/>
    <w:rsid w:val="00050633"/>
    <w:rsid w:val="00050B28"/>
    <w:rsid w:val="00057CE3"/>
    <w:rsid w:val="0006430B"/>
    <w:rsid w:val="00064F24"/>
    <w:rsid w:val="000661D2"/>
    <w:rsid w:val="000673DD"/>
    <w:rsid w:val="00083BD7"/>
    <w:rsid w:val="00085777"/>
    <w:rsid w:val="00087E96"/>
    <w:rsid w:val="000C3B46"/>
    <w:rsid w:val="000C60CC"/>
    <w:rsid w:val="000C6A1F"/>
    <w:rsid w:val="000C748B"/>
    <w:rsid w:val="00107BA7"/>
    <w:rsid w:val="00111A57"/>
    <w:rsid w:val="00120FED"/>
    <w:rsid w:val="00133536"/>
    <w:rsid w:val="001678C4"/>
    <w:rsid w:val="00173B79"/>
    <w:rsid w:val="001A147B"/>
    <w:rsid w:val="001B521A"/>
    <w:rsid w:val="001E0DE7"/>
    <w:rsid w:val="001E5CE9"/>
    <w:rsid w:val="001E6260"/>
    <w:rsid w:val="001F5586"/>
    <w:rsid w:val="002273F7"/>
    <w:rsid w:val="0024376F"/>
    <w:rsid w:val="0024796E"/>
    <w:rsid w:val="002540F8"/>
    <w:rsid w:val="002A1F33"/>
    <w:rsid w:val="002A7855"/>
    <w:rsid w:val="002B2CCC"/>
    <w:rsid w:val="002E5D59"/>
    <w:rsid w:val="002E6A3E"/>
    <w:rsid w:val="00326E8F"/>
    <w:rsid w:val="00382675"/>
    <w:rsid w:val="003D1229"/>
    <w:rsid w:val="003D4003"/>
    <w:rsid w:val="003D58CE"/>
    <w:rsid w:val="003E66FA"/>
    <w:rsid w:val="00400263"/>
    <w:rsid w:val="00400560"/>
    <w:rsid w:val="00442649"/>
    <w:rsid w:val="004505B4"/>
    <w:rsid w:val="004660A7"/>
    <w:rsid w:val="004666EB"/>
    <w:rsid w:val="00467A9D"/>
    <w:rsid w:val="00480BFD"/>
    <w:rsid w:val="004E5E4E"/>
    <w:rsid w:val="005922C5"/>
    <w:rsid w:val="005A7660"/>
    <w:rsid w:val="005B6193"/>
    <w:rsid w:val="00605F7B"/>
    <w:rsid w:val="00607A1C"/>
    <w:rsid w:val="00617BA2"/>
    <w:rsid w:val="0063745C"/>
    <w:rsid w:val="006449A1"/>
    <w:rsid w:val="00692C0C"/>
    <w:rsid w:val="006E3169"/>
    <w:rsid w:val="006E5E8C"/>
    <w:rsid w:val="006E7AE6"/>
    <w:rsid w:val="006F5606"/>
    <w:rsid w:val="00706309"/>
    <w:rsid w:val="00727BF9"/>
    <w:rsid w:val="00742DB8"/>
    <w:rsid w:val="00766312"/>
    <w:rsid w:val="0079282B"/>
    <w:rsid w:val="007B1B07"/>
    <w:rsid w:val="007B5C63"/>
    <w:rsid w:val="007D0102"/>
    <w:rsid w:val="007F3246"/>
    <w:rsid w:val="00802FCD"/>
    <w:rsid w:val="00806BB7"/>
    <w:rsid w:val="00807F47"/>
    <w:rsid w:val="00814DD7"/>
    <w:rsid w:val="0086139D"/>
    <w:rsid w:val="00867A6F"/>
    <w:rsid w:val="00886AB4"/>
    <w:rsid w:val="008C4765"/>
    <w:rsid w:val="008D1231"/>
    <w:rsid w:val="00934CF8"/>
    <w:rsid w:val="00951EFD"/>
    <w:rsid w:val="00974D5A"/>
    <w:rsid w:val="00981E08"/>
    <w:rsid w:val="00990C69"/>
    <w:rsid w:val="009C05D2"/>
    <w:rsid w:val="009C5D5E"/>
    <w:rsid w:val="00A04C47"/>
    <w:rsid w:val="00A06C46"/>
    <w:rsid w:val="00A4137B"/>
    <w:rsid w:val="00AC0D2F"/>
    <w:rsid w:val="00AD4E1D"/>
    <w:rsid w:val="00AE0C95"/>
    <w:rsid w:val="00AE3B65"/>
    <w:rsid w:val="00AF21FE"/>
    <w:rsid w:val="00AF6B4E"/>
    <w:rsid w:val="00B305F7"/>
    <w:rsid w:val="00B32F44"/>
    <w:rsid w:val="00B53C00"/>
    <w:rsid w:val="00B55F14"/>
    <w:rsid w:val="00B83223"/>
    <w:rsid w:val="00BC0E7A"/>
    <w:rsid w:val="00BC2CAE"/>
    <w:rsid w:val="00BC2CBD"/>
    <w:rsid w:val="00BE51BC"/>
    <w:rsid w:val="00C0669A"/>
    <w:rsid w:val="00C10D32"/>
    <w:rsid w:val="00C204B8"/>
    <w:rsid w:val="00C27E88"/>
    <w:rsid w:val="00C32B11"/>
    <w:rsid w:val="00C82CF4"/>
    <w:rsid w:val="00CB0DE4"/>
    <w:rsid w:val="00CC2C5C"/>
    <w:rsid w:val="00CC7301"/>
    <w:rsid w:val="00CF5720"/>
    <w:rsid w:val="00CF7944"/>
    <w:rsid w:val="00D003FB"/>
    <w:rsid w:val="00D103F9"/>
    <w:rsid w:val="00D14352"/>
    <w:rsid w:val="00D159F5"/>
    <w:rsid w:val="00D17ABF"/>
    <w:rsid w:val="00D20420"/>
    <w:rsid w:val="00D25BAE"/>
    <w:rsid w:val="00D34D0A"/>
    <w:rsid w:val="00D7400C"/>
    <w:rsid w:val="00D969DC"/>
    <w:rsid w:val="00DE25D0"/>
    <w:rsid w:val="00E00325"/>
    <w:rsid w:val="00E01587"/>
    <w:rsid w:val="00E23ED8"/>
    <w:rsid w:val="00E26256"/>
    <w:rsid w:val="00E26636"/>
    <w:rsid w:val="00E338C3"/>
    <w:rsid w:val="00E5170C"/>
    <w:rsid w:val="00E51D40"/>
    <w:rsid w:val="00EB59A4"/>
    <w:rsid w:val="00EE2666"/>
    <w:rsid w:val="00F13209"/>
    <w:rsid w:val="00F40705"/>
    <w:rsid w:val="00F510FF"/>
    <w:rsid w:val="00F54C54"/>
    <w:rsid w:val="00FB3169"/>
    <w:rsid w:val="00FC57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2EA76"/>
  <w15:chartTrackingRefBased/>
  <w15:docId w15:val="{91099167-C57B-4B56-9ADB-DF6886EC2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6260"/>
    <w:pPr>
      <w:tabs>
        <w:tab w:val="center" w:pos="4680"/>
        <w:tab w:val="right" w:pos="9360"/>
      </w:tabs>
      <w:spacing w:after="0" w:line="240" w:lineRule="auto"/>
    </w:pPr>
    <w:rPr>
      <w:rFonts w:ascii="Times New Roman" w:eastAsia="Times New Roman" w:hAnsi="Times New Roman" w:cs="Times New Roman"/>
      <w:sz w:val="24"/>
      <w:szCs w:val="24"/>
      <w:lang w:val="hr-HR" w:eastAsia="hr-HR"/>
    </w:rPr>
  </w:style>
  <w:style w:type="character" w:customStyle="1" w:styleId="FooterChar">
    <w:name w:val="Footer Char"/>
    <w:basedOn w:val="DefaultParagraphFont"/>
    <w:link w:val="Footer"/>
    <w:uiPriority w:val="99"/>
    <w:rsid w:val="001E6260"/>
    <w:rPr>
      <w:rFonts w:ascii="Times New Roman" w:eastAsia="Times New Roman" w:hAnsi="Times New Roman" w:cs="Times New Roman"/>
      <w:sz w:val="24"/>
      <w:szCs w:val="24"/>
      <w:lang w:val="hr-HR" w:eastAsia="hr-HR"/>
    </w:rPr>
  </w:style>
  <w:style w:type="paragraph" w:styleId="BalloonText">
    <w:name w:val="Balloon Text"/>
    <w:basedOn w:val="Normal"/>
    <w:link w:val="BalloonTextChar"/>
    <w:uiPriority w:val="99"/>
    <w:semiHidden/>
    <w:unhideWhenUsed/>
    <w:rsid w:val="00A04C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4C47"/>
    <w:rPr>
      <w:rFonts w:ascii="Segoe UI" w:hAnsi="Segoe UI" w:cs="Segoe UI"/>
      <w:sz w:val="18"/>
      <w:szCs w:val="18"/>
    </w:rPr>
  </w:style>
  <w:style w:type="paragraph" w:styleId="ListParagraph">
    <w:name w:val="List Paragraph"/>
    <w:basedOn w:val="Normal"/>
    <w:uiPriority w:val="34"/>
    <w:qFormat/>
    <w:rsid w:val="008D12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wrestling-serbia.org.rs"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285</TotalTime>
  <Pages>1</Pages>
  <Words>395</Words>
  <Characters>2253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Milan</dc:creator>
  <cp:keywords/>
  <dc:description/>
  <cp:lastModifiedBy>Milan</cp:lastModifiedBy>
  <cp:revision>65</cp:revision>
  <cp:lastPrinted>2025-02-20T09:20:00Z</cp:lastPrinted>
  <dcterms:created xsi:type="dcterms:W3CDTF">2024-04-09T09:01:00Z</dcterms:created>
  <dcterms:modified xsi:type="dcterms:W3CDTF">2025-03-24T11:54:00Z</dcterms:modified>
</cp:coreProperties>
</file>